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0931" w14:textId="7B67AD5B" w:rsidR="000F4FE0" w:rsidRPr="00F82A65" w:rsidRDefault="000F4FE0" w:rsidP="000F4FE0">
      <w:pPr>
        <w:pStyle w:val="Standard"/>
        <w:ind w:firstLine="708"/>
        <w:rPr>
          <w:rFonts w:ascii="Times New Roman" w:hAnsi="Times New Roman" w:cs="Times New Roman"/>
          <w:color w:val="000000"/>
          <w:sz w:val="20"/>
          <w:szCs w:val="20"/>
        </w:rPr>
      </w:pPr>
      <w:r w:rsidRPr="00F82A65">
        <w:rPr>
          <w:rFonts w:ascii="Times New Roman" w:hAnsi="Times New Roman" w:cs="Times New Roman"/>
          <w:b/>
          <w:color w:val="000000"/>
          <w:sz w:val="20"/>
          <w:szCs w:val="20"/>
        </w:rPr>
        <w:t xml:space="preserve">INFORMATIVA AI SENSI DEGLI ARTT. 13 E </w:t>
      </w:r>
      <w:proofErr w:type="gramStart"/>
      <w:r w:rsidRPr="00F82A65">
        <w:rPr>
          <w:rFonts w:ascii="Times New Roman" w:hAnsi="Times New Roman" w:cs="Times New Roman"/>
          <w:b/>
          <w:color w:val="000000"/>
          <w:sz w:val="20"/>
          <w:szCs w:val="20"/>
        </w:rPr>
        <w:t>14  DEL</w:t>
      </w:r>
      <w:proofErr w:type="gramEnd"/>
      <w:r w:rsidRPr="00F82A65">
        <w:rPr>
          <w:rFonts w:ascii="Times New Roman" w:hAnsi="Times New Roman" w:cs="Times New Roman"/>
          <w:b/>
          <w:color w:val="000000"/>
          <w:sz w:val="20"/>
          <w:szCs w:val="20"/>
        </w:rPr>
        <w:t xml:space="preserve"> REGOLAMENTO UE 2016/</w:t>
      </w:r>
      <w:r>
        <w:rPr>
          <w:rFonts w:ascii="Times New Roman" w:hAnsi="Times New Roman" w:cs="Times New Roman"/>
          <w:b/>
          <w:color w:val="000000"/>
          <w:sz w:val="20"/>
          <w:szCs w:val="20"/>
        </w:rPr>
        <w:t>679</w:t>
      </w:r>
      <w:r w:rsidR="007366FA">
        <w:rPr>
          <w:rFonts w:ascii="Times New Roman" w:hAnsi="Times New Roman" w:cs="Times New Roman"/>
          <w:b/>
          <w:color w:val="000000"/>
          <w:sz w:val="20"/>
          <w:szCs w:val="20"/>
        </w:rPr>
        <w:t>-GDPR</w:t>
      </w:r>
    </w:p>
    <w:p w14:paraId="5FBD9489" w14:textId="69DA56BC" w:rsidR="000F4FE0" w:rsidRPr="00F82A65" w:rsidRDefault="000F4FE0" w:rsidP="000F4FE0">
      <w:pPr>
        <w:pStyle w:val="Standard"/>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S</w:t>
      </w:r>
      <w:r w:rsidRPr="00F82A65">
        <w:rPr>
          <w:rFonts w:ascii="Times New Roman" w:hAnsi="Times New Roman" w:cs="Times New Roman"/>
          <w:color w:val="000000"/>
          <w:sz w:val="20"/>
          <w:szCs w:val="20"/>
        </w:rPr>
        <w:t xml:space="preserve">econdo la normativa indicata, il trattamento dei Dati personali che riguardano il </w:t>
      </w:r>
      <w:r w:rsidR="0076559D">
        <w:rPr>
          <w:rFonts w:ascii="Times New Roman" w:hAnsi="Times New Roman" w:cs="Times New Roman"/>
          <w:color w:val="000000"/>
          <w:sz w:val="20"/>
          <w:szCs w:val="20"/>
        </w:rPr>
        <w:t>minore</w:t>
      </w:r>
      <w:r w:rsidRPr="00F82A65">
        <w:rPr>
          <w:rFonts w:ascii="Times New Roman" w:hAnsi="Times New Roman" w:cs="Times New Roman"/>
          <w:color w:val="000000"/>
          <w:sz w:val="20"/>
          <w:szCs w:val="20"/>
        </w:rPr>
        <w:t xml:space="preserve"> e la Sua famiglia</w:t>
      </w:r>
      <w:r>
        <w:rPr>
          <w:rFonts w:ascii="Times New Roman" w:hAnsi="Times New Roman" w:cs="Times New Roman"/>
          <w:color w:val="000000"/>
          <w:sz w:val="20"/>
          <w:szCs w:val="20"/>
        </w:rPr>
        <w:t>, ovvero il tutore,</w:t>
      </w:r>
      <w:r w:rsidRPr="00F82A65">
        <w:rPr>
          <w:rFonts w:ascii="Times New Roman" w:hAnsi="Times New Roman" w:cs="Times New Roman"/>
          <w:color w:val="000000"/>
          <w:sz w:val="20"/>
          <w:szCs w:val="20"/>
        </w:rPr>
        <w:t xml:space="preserve"> sarà improntato ai principi di correttezza, liceità, trasparenza e di tutela della Vostra riservatezza e dei Vostri diritti.</w:t>
      </w:r>
    </w:p>
    <w:p w14:paraId="06F82FCD" w14:textId="77777777" w:rsidR="000F4FE0" w:rsidRPr="00F82A65" w:rsidRDefault="000F4FE0" w:rsidP="000F4FE0">
      <w:pPr>
        <w:pStyle w:val="Standard"/>
        <w:jc w:val="both"/>
        <w:rPr>
          <w:rFonts w:ascii="Times New Roman" w:hAnsi="Times New Roman" w:cs="Times New Roman"/>
          <w:color w:val="000000"/>
          <w:sz w:val="20"/>
          <w:szCs w:val="20"/>
        </w:rPr>
      </w:pPr>
      <w:r w:rsidRPr="00F82A65">
        <w:rPr>
          <w:rFonts w:ascii="Times New Roman" w:hAnsi="Times New Roman" w:cs="Times New Roman"/>
          <w:color w:val="000000"/>
          <w:sz w:val="20"/>
          <w:szCs w:val="20"/>
        </w:rPr>
        <w:t>Pertanto, in attuazione del Regolamento UE 2016/679, si forniscono le seguenti informazioni.</w:t>
      </w:r>
    </w:p>
    <w:p w14:paraId="7A4E91C1" w14:textId="77777777" w:rsidR="000F4FE0" w:rsidRPr="00F82A65" w:rsidRDefault="000F4FE0" w:rsidP="000F4FE0">
      <w:pPr>
        <w:pStyle w:val="Standard"/>
        <w:jc w:val="both"/>
        <w:rPr>
          <w:rFonts w:ascii="Times New Roman" w:hAnsi="Times New Roman" w:cs="Times New Roman"/>
          <w:b/>
          <w:color w:val="000000"/>
          <w:sz w:val="20"/>
          <w:szCs w:val="20"/>
          <w:u w:val="single"/>
        </w:rPr>
      </w:pPr>
      <w:r w:rsidRPr="00F82A65">
        <w:rPr>
          <w:rFonts w:ascii="Times New Roman" w:hAnsi="Times New Roman" w:cs="Times New Roman"/>
          <w:b/>
          <w:color w:val="000000"/>
          <w:sz w:val="20"/>
          <w:szCs w:val="20"/>
          <w:u w:val="single"/>
        </w:rPr>
        <w:t>Titolare del Trattamento</w:t>
      </w:r>
    </w:p>
    <w:p w14:paraId="333A817D" w14:textId="77777777" w:rsidR="000F4FE0" w:rsidRPr="00F82A65" w:rsidRDefault="000F4FE0" w:rsidP="000F4FE0">
      <w:pPr>
        <w:pStyle w:val="Standard"/>
        <w:jc w:val="both"/>
        <w:rPr>
          <w:sz w:val="20"/>
          <w:szCs w:val="20"/>
        </w:rPr>
      </w:pPr>
      <w:r w:rsidRPr="00F82A65">
        <w:rPr>
          <w:rFonts w:ascii="Times New Roman" w:hAnsi="Times New Roman" w:cs="Times New Roman"/>
          <w:bCs/>
          <w:color w:val="000000"/>
          <w:sz w:val="20"/>
          <w:szCs w:val="20"/>
        </w:rPr>
        <w:t>&lt;!RAGIONESOCIALE!</w:t>
      </w:r>
      <w:proofErr w:type="gramStart"/>
      <w:r w:rsidRPr="00F82A65">
        <w:rPr>
          <w:rFonts w:ascii="Times New Roman" w:hAnsi="Times New Roman" w:cs="Times New Roman"/>
          <w:bCs/>
          <w:color w:val="000000"/>
          <w:sz w:val="20"/>
          <w:szCs w:val="20"/>
        </w:rPr>
        <w:t>&gt; ,</w:t>
      </w:r>
      <w:proofErr w:type="gramEnd"/>
      <w:r w:rsidRPr="00F82A65">
        <w:rPr>
          <w:rFonts w:ascii="Times New Roman" w:hAnsi="Times New Roman" w:cs="Times New Roman"/>
          <w:bCs/>
          <w:color w:val="000000"/>
          <w:sz w:val="20"/>
          <w:szCs w:val="20"/>
        </w:rPr>
        <w:t xml:space="preserve"> con sede in &lt;!INDIRIZZOCOMPLETO!&gt; , </w:t>
      </w:r>
      <w:r w:rsidRPr="00F82A65">
        <w:rPr>
          <w:rFonts w:ascii="Times New Roman" w:hAnsi="Times New Roman" w:cs="Times New Roman"/>
          <w:color w:val="000000"/>
          <w:sz w:val="20"/>
          <w:szCs w:val="20"/>
        </w:rPr>
        <w:t xml:space="preserve">tel. &lt;!TELEFONO!&gt; , email &lt;!EMAIL!&gt; , PEC &lt;!PEC!&gt; , nella persona del Suo Legale Rappresentante </w:t>
      </w:r>
      <w:r w:rsidRPr="00F82A65">
        <w:rPr>
          <w:rFonts w:ascii="Times New Roman" w:hAnsi="Times New Roman" w:cs="Times New Roman"/>
          <w:i/>
          <w:iCs/>
          <w:color w:val="000000"/>
          <w:sz w:val="20"/>
          <w:szCs w:val="20"/>
        </w:rPr>
        <w:t>pro tempore</w:t>
      </w:r>
      <w:r w:rsidRPr="00F82A65">
        <w:rPr>
          <w:rFonts w:ascii="Times New Roman" w:hAnsi="Times New Roman" w:cs="Times New Roman"/>
          <w:color w:val="000000"/>
          <w:sz w:val="20"/>
          <w:szCs w:val="20"/>
        </w:rPr>
        <w:t xml:space="preserve"> </w:t>
      </w:r>
    </w:p>
    <w:p w14:paraId="6686734C" w14:textId="77777777" w:rsidR="000F4FE0" w:rsidRPr="00F82A65" w:rsidRDefault="000F4FE0" w:rsidP="000F4FE0">
      <w:pPr>
        <w:pStyle w:val="Standard"/>
        <w:jc w:val="both"/>
        <w:rPr>
          <w:rFonts w:ascii="Times New Roman" w:hAnsi="Times New Roman" w:cs="Times New Roman"/>
          <w:b/>
          <w:color w:val="000000"/>
          <w:sz w:val="20"/>
          <w:szCs w:val="20"/>
          <w:u w:val="single"/>
        </w:rPr>
      </w:pPr>
      <w:r w:rsidRPr="00F82A65">
        <w:rPr>
          <w:rFonts w:ascii="Times New Roman" w:hAnsi="Times New Roman" w:cs="Times New Roman"/>
          <w:b/>
          <w:color w:val="000000"/>
          <w:sz w:val="20"/>
          <w:szCs w:val="20"/>
          <w:u w:val="single"/>
        </w:rPr>
        <w:t>Responsabile della Protezione dei Dati (DPO)</w:t>
      </w:r>
    </w:p>
    <w:p w14:paraId="4F02111C" w14:textId="57D4B565" w:rsidR="000F4FE0" w:rsidRPr="00F82A65" w:rsidRDefault="000F4FE0" w:rsidP="000F4FE0">
      <w:pPr>
        <w:pStyle w:val="Standard"/>
        <w:jc w:val="both"/>
        <w:rPr>
          <w:sz w:val="20"/>
          <w:szCs w:val="20"/>
        </w:rPr>
      </w:pPr>
      <w:r w:rsidRPr="00F82A65">
        <w:rPr>
          <w:rFonts w:ascii="Times New Roman" w:hAnsi="Times New Roman" w:cs="Times New Roman"/>
          <w:color w:val="000000"/>
          <w:sz w:val="20"/>
          <w:szCs w:val="20"/>
        </w:rPr>
        <w:t xml:space="preserve">Tel. </w:t>
      </w:r>
      <w:r w:rsidR="00214FEA">
        <w:rPr>
          <w:rFonts w:ascii="Times New Roman" w:hAnsi="Times New Roman" w:cs="Times New Roman"/>
          <w:color w:val="000000"/>
          <w:sz w:val="20"/>
          <w:szCs w:val="20"/>
        </w:rPr>
        <w:t>&lt;!TELEFONORPD!&gt;</w:t>
      </w:r>
      <w:r w:rsidRPr="00F82A65">
        <w:rPr>
          <w:rFonts w:ascii="Times New Roman" w:hAnsi="Times New Roman" w:cs="Times New Roman"/>
          <w:color w:val="000000"/>
          <w:sz w:val="20"/>
          <w:szCs w:val="20"/>
        </w:rPr>
        <w:t xml:space="preserve">, email </w:t>
      </w:r>
      <w:r w:rsidR="00214FEA">
        <w:rPr>
          <w:rFonts w:ascii="Times New Roman" w:hAnsi="Times New Roman" w:cs="Times New Roman"/>
          <w:color w:val="000000"/>
          <w:sz w:val="20"/>
          <w:szCs w:val="20"/>
        </w:rPr>
        <w:t>&lt;!MAILRPD!&gt;</w:t>
      </w:r>
      <w:r w:rsidRPr="00F82A65">
        <w:rPr>
          <w:rFonts w:ascii="Times New Roman" w:hAnsi="Times New Roman" w:cs="Times New Roman"/>
          <w:color w:val="000000"/>
          <w:sz w:val="20"/>
          <w:szCs w:val="20"/>
        </w:rPr>
        <w:t xml:space="preserve">, </w:t>
      </w:r>
      <w:r w:rsidR="00214FEA">
        <w:rPr>
          <w:rFonts w:ascii="Times New Roman" w:hAnsi="Times New Roman" w:cs="Times New Roman"/>
          <w:color w:val="000000"/>
          <w:sz w:val="20"/>
          <w:szCs w:val="20"/>
        </w:rPr>
        <w:t>&lt;!PECRPD!&gt;</w:t>
      </w:r>
    </w:p>
    <w:p w14:paraId="1D574B98" w14:textId="77777777" w:rsidR="000F4FE0" w:rsidRPr="00F82A65" w:rsidRDefault="000F4FE0" w:rsidP="000F4FE0">
      <w:pPr>
        <w:pStyle w:val="Standard"/>
        <w:spacing w:after="0"/>
        <w:jc w:val="both"/>
        <w:rPr>
          <w:rFonts w:ascii="Times New Roman" w:hAnsi="Times New Roman" w:cs="Times New Roman"/>
          <w:b/>
          <w:color w:val="000000"/>
          <w:sz w:val="20"/>
          <w:szCs w:val="20"/>
          <w:u w:val="single"/>
        </w:rPr>
      </w:pPr>
      <w:bookmarkStart w:id="0" w:name="__DdeLink__918_25777560291"/>
      <w:bookmarkEnd w:id="0"/>
      <w:r w:rsidRPr="00F82A65">
        <w:rPr>
          <w:rFonts w:ascii="Times New Roman" w:hAnsi="Times New Roman" w:cs="Times New Roman"/>
          <w:b/>
          <w:color w:val="000000"/>
          <w:sz w:val="20"/>
          <w:szCs w:val="20"/>
          <w:u w:val="single"/>
        </w:rPr>
        <w:t>Informazioni sui dati raccolti</w:t>
      </w:r>
    </w:p>
    <w:p w14:paraId="38FBD9B1" w14:textId="77777777" w:rsidR="000F4FE0" w:rsidRPr="00F82A65" w:rsidRDefault="000F4FE0" w:rsidP="000F4FE0">
      <w:pPr>
        <w:spacing w:before="240" w:after="120"/>
        <w:ind w:left="284" w:hanging="284"/>
        <w:jc w:val="both"/>
        <w:rPr>
          <w:rFonts w:ascii="Times New Roman" w:hAnsi="Times New Roman" w:cs="Times New Roman"/>
          <w:b/>
          <w:caps/>
          <w:color w:val="00000A"/>
          <w:sz w:val="20"/>
          <w:szCs w:val="20"/>
        </w:rPr>
      </w:pPr>
      <w:r>
        <w:rPr>
          <w:rFonts w:ascii="Times New Roman" w:hAnsi="Times New Roman" w:cs="Times New Roman"/>
          <w:b/>
          <w:caps/>
          <w:color w:val="00000A"/>
          <w:sz w:val="20"/>
          <w:szCs w:val="20"/>
        </w:rPr>
        <w:t xml:space="preserve">1. </w:t>
      </w:r>
      <w:r w:rsidRPr="00F82A65">
        <w:rPr>
          <w:rFonts w:ascii="Times New Roman" w:hAnsi="Times New Roman" w:cs="Times New Roman"/>
          <w:b/>
          <w:caps/>
          <w:color w:val="00000A"/>
          <w:sz w:val="20"/>
          <w:szCs w:val="20"/>
        </w:rPr>
        <w:t>TRATTAMENTO DATI PERSONALI ANAGRAFICI, IDENTIFICATIVI, DI CONTATTO, FISCALI, BANCARI NONCHE’ PARTICOLARI (ART. 9 GDPR) E GIUDIZIARI (ART. 10 GDPR)</w:t>
      </w:r>
    </w:p>
    <w:p w14:paraId="30DB1C1D" w14:textId="77777777" w:rsidR="000F4FE0" w:rsidRPr="00F82A65" w:rsidRDefault="000F4FE0" w:rsidP="000F4FE0">
      <w:pPr>
        <w:spacing w:before="240" w:after="120"/>
        <w:ind w:left="284"/>
        <w:jc w:val="both"/>
        <w:rPr>
          <w:rFonts w:ascii="Times New Roman" w:hAnsi="Times New Roman" w:cs="Times New Roman"/>
          <w:i/>
          <w:caps/>
          <w:sz w:val="20"/>
          <w:szCs w:val="20"/>
          <w:u w:val="single"/>
        </w:rPr>
      </w:pPr>
      <w:r w:rsidRPr="00F82A65">
        <w:rPr>
          <w:rFonts w:ascii="Times New Roman" w:hAnsi="Times New Roman" w:cs="Times New Roman"/>
          <w:i/>
          <w:caps/>
          <w:sz w:val="20"/>
          <w:szCs w:val="20"/>
          <w:u w:val="single"/>
        </w:rPr>
        <w:t>Finalità trattamento</w:t>
      </w:r>
    </w:p>
    <w:p w14:paraId="60D262F1" w14:textId="17D3C6E2" w:rsidR="000F4FE0" w:rsidRDefault="000F4FE0" w:rsidP="000F4FE0">
      <w:pPr>
        <w:suppressAutoHyphens w:val="0"/>
        <w:ind w:left="284"/>
        <w:jc w:val="both"/>
        <w:textAlignment w:val="auto"/>
        <w:rPr>
          <w:rFonts w:ascii="Times New Roman" w:hAnsi="Times New Roman" w:cs="Times New Roman"/>
          <w:sz w:val="20"/>
          <w:szCs w:val="20"/>
        </w:rPr>
      </w:pPr>
      <w:r w:rsidRPr="00671356">
        <w:rPr>
          <w:rFonts w:ascii="Times New Roman" w:hAnsi="Times New Roman" w:cs="Times New Roman"/>
          <w:sz w:val="20"/>
          <w:szCs w:val="20"/>
        </w:rPr>
        <w:t>Il Titolare tratta i dati personali (nome, cognome, indirizzo, telefono, e-mail, nonché ogni altro dato comune necessario per l’esperimento dell’attività dell’</w:t>
      </w:r>
      <w:r w:rsidR="00AC343C">
        <w:rPr>
          <w:rFonts w:ascii="Times New Roman" w:hAnsi="Times New Roman" w:cs="Times New Roman"/>
          <w:sz w:val="20"/>
          <w:szCs w:val="20"/>
        </w:rPr>
        <w:t>Istituto</w:t>
      </w:r>
      <w:r w:rsidRPr="00671356">
        <w:rPr>
          <w:rFonts w:ascii="Times New Roman" w:hAnsi="Times New Roman" w:cs="Times New Roman"/>
          <w:sz w:val="20"/>
          <w:szCs w:val="20"/>
        </w:rPr>
        <w:t>), particolari (origine razziale ed etnica, convinzioni religiose, filosofiche o di altro genere, adesione ad associazioni od organizzazioni a carattere religioso, filosofico, politico o sindacale, nonché idonei a rivelare lo stato di salute e la vita sessuale) e giudiziari (provvedimenti in materia di affidamento della prole, di status delle persone, di restrizione di visite e incontri, di casellario giudiziale, di anagrafe delle sanzioni amministrative dipendenti da reato e dei relativi carichi pendenti, nonché ogni altro dato di natura giudiziaria necessario per l’esperimento dell’attività dell’</w:t>
      </w:r>
      <w:r w:rsidR="00AC343C">
        <w:rPr>
          <w:rFonts w:ascii="Times New Roman" w:hAnsi="Times New Roman" w:cs="Times New Roman"/>
          <w:sz w:val="20"/>
          <w:szCs w:val="20"/>
        </w:rPr>
        <w:t>Istituto</w:t>
      </w:r>
      <w:r w:rsidRPr="00671356">
        <w:rPr>
          <w:rFonts w:ascii="Times New Roman" w:hAnsi="Times New Roman" w:cs="Times New Roman"/>
          <w:sz w:val="20"/>
          <w:szCs w:val="20"/>
        </w:rPr>
        <w:t>) da Lei comunicati in occasione dell’adesione ai servizi offerti dal Titolare.</w:t>
      </w:r>
    </w:p>
    <w:p w14:paraId="022AB2A9" w14:textId="77777777" w:rsidR="000F4FE0" w:rsidRPr="00671356" w:rsidRDefault="000F4FE0" w:rsidP="000F4FE0">
      <w:pPr>
        <w:suppressAutoHyphens w:val="0"/>
        <w:ind w:left="284"/>
        <w:jc w:val="both"/>
        <w:textAlignment w:val="auto"/>
        <w:rPr>
          <w:rFonts w:ascii="Times New Roman" w:hAnsi="Times New Roman" w:cs="Times New Roman"/>
          <w:sz w:val="20"/>
          <w:szCs w:val="20"/>
        </w:rPr>
      </w:pPr>
      <w:r>
        <w:rPr>
          <w:rFonts w:ascii="Times New Roman" w:hAnsi="Times New Roman" w:cs="Times New Roman"/>
          <w:sz w:val="20"/>
          <w:szCs w:val="20"/>
        </w:rPr>
        <w:t>In particolare, i dati verranno trattati per le seguenti finalità:</w:t>
      </w:r>
    </w:p>
    <w:p w14:paraId="3B14C194" w14:textId="430CB00A" w:rsidR="000F4FE0" w:rsidRPr="00647AB0" w:rsidRDefault="00647AB0" w:rsidP="00647AB0">
      <w:pPr>
        <w:pStyle w:val="Paragrafoelenco"/>
        <w:numPr>
          <w:ilvl w:val="0"/>
          <w:numId w:val="12"/>
        </w:numPr>
        <w:suppressAutoHyphens w:val="0"/>
        <w:spacing w:after="0"/>
        <w:ind w:left="709" w:hanging="425"/>
        <w:jc w:val="both"/>
        <w:textAlignment w:val="auto"/>
        <w:rPr>
          <w:rFonts w:ascii="Times New Roman" w:hAnsi="Times New Roman" w:cs="Times New Roman"/>
          <w:sz w:val="20"/>
          <w:szCs w:val="20"/>
        </w:rPr>
      </w:pPr>
      <w:r>
        <w:rPr>
          <w:rFonts w:ascii="Times New Roman" w:hAnsi="Times New Roman" w:cs="Times New Roman"/>
          <w:sz w:val="20"/>
          <w:szCs w:val="20"/>
        </w:rPr>
        <w:t>La presa in carico della domanda di iscrizione</w:t>
      </w:r>
      <w:r w:rsidR="000F4FE0" w:rsidRPr="00647AB0">
        <w:rPr>
          <w:rFonts w:ascii="Times New Roman" w:hAnsi="Times New Roman" w:cs="Times New Roman"/>
          <w:sz w:val="20"/>
          <w:szCs w:val="20"/>
        </w:rPr>
        <w:t>;</w:t>
      </w:r>
    </w:p>
    <w:p w14:paraId="26532FD9" w14:textId="2DD4F5E1" w:rsidR="000F4FE0" w:rsidRPr="00F82A65" w:rsidRDefault="000F4FE0" w:rsidP="000F4FE0">
      <w:pPr>
        <w:pStyle w:val="Paragrafoelenco"/>
        <w:numPr>
          <w:ilvl w:val="0"/>
          <w:numId w:val="12"/>
        </w:numPr>
        <w:suppressAutoHyphens w:val="0"/>
        <w:spacing w:after="0"/>
        <w:ind w:left="709" w:hanging="425"/>
        <w:jc w:val="both"/>
        <w:textAlignment w:val="auto"/>
        <w:rPr>
          <w:rFonts w:ascii="Times New Roman" w:hAnsi="Times New Roman" w:cs="Times New Roman"/>
          <w:sz w:val="20"/>
          <w:szCs w:val="20"/>
        </w:rPr>
      </w:pPr>
      <w:r w:rsidRPr="00F82A65">
        <w:rPr>
          <w:rFonts w:ascii="Times New Roman" w:hAnsi="Times New Roman" w:cs="Times New Roman"/>
          <w:sz w:val="20"/>
          <w:szCs w:val="20"/>
        </w:rPr>
        <w:t>Attività istituzionali dell’</w:t>
      </w:r>
      <w:r w:rsidR="00AC343C">
        <w:rPr>
          <w:rFonts w:ascii="Times New Roman" w:hAnsi="Times New Roman" w:cs="Times New Roman"/>
          <w:sz w:val="20"/>
          <w:szCs w:val="20"/>
        </w:rPr>
        <w:t>Istituto</w:t>
      </w:r>
      <w:r w:rsidRPr="00F82A65">
        <w:rPr>
          <w:rFonts w:ascii="Times New Roman" w:hAnsi="Times New Roman" w:cs="Times New Roman"/>
          <w:sz w:val="20"/>
          <w:szCs w:val="20"/>
        </w:rPr>
        <w:t>;</w:t>
      </w:r>
    </w:p>
    <w:p w14:paraId="605F6395" w14:textId="164C3EF3" w:rsidR="000F4FE0" w:rsidRPr="00F82A65" w:rsidRDefault="000F4FE0" w:rsidP="000F4FE0">
      <w:pPr>
        <w:pStyle w:val="Paragrafoelenco"/>
        <w:numPr>
          <w:ilvl w:val="0"/>
          <w:numId w:val="12"/>
        </w:numPr>
        <w:suppressAutoHyphens w:val="0"/>
        <w:spacing w:after="0"/>
        <w:ind w:left="709" w:hanging="425"/>
        <w:jc w:val="both"/>
        <w:textAlignment w:val="auto"/>
        <w:rPr>
          <w:rFonts w:ascii="Times New Roman" w:hAnsi="Times New Roman" w:cs="Times New Roman"/>
          <w:sz w:val="20"/>
          <w:szCs w:val="20"/>
        </w:rPr>
      </w:pPr>
      <w:r w:rsidRPr="00F82A65">
        <w:rPr>
          <w:rFonts w:ascii="Times New Roman" w:hAnsi="Times New Roman" w:cs="Times New Roman"/>
          <w:sz w:val="20"/>
          <w:szCs w:val="20"/>
        </w:rPr>
        <w:t>Attività propedeutiche all’avvio dell’anno scolastico</w:t>
      </w:r>
      <w:r w:rsidR="00647AB0">
        <w:rPr>
          <w:rFonts w:ascii="Times New Roman" w:hAnsi="Times New Roman" w:cs="Times New Roman"/>
          <w:sz w:val="20"/>
          <w:szCs w:val="20"/>
        </w:rPr>
        <w:t xml:space="preserve"> e alla gestione della carriera dell’alunno</w:t>
      </w:r>
      <w:r w:rsidRPr="00F82A65">
        <w:rPr>
          <w:rFonts w:ascii="Times New Roman" w:hAnsi="Times New Roman" w:cs="Times New Roman"/>
          <w:sz w:val="20"/>
          <w:szCs w:val="20"/>
        </w:rPr>
        <w:t>;</w:t>
      </w:r>
    </w:p>
    <w:p w14:paraId="467C3D78" w14:textId="783E5D62" w:rsidR="000F4FE0" w:rsidRPr="00F82A65" w:rsidRDefault="000F4FE0" w:rsidP="000F4FE0">
      <w:pPr>
        <w:pStyle w:val="Paragrafoelenco"/>
        <w:numPr>
          <w:ilvl w:val="0"/>
          <w:numId w:val="12"/>
        </w:numPr>
        <w:suppressAutoHyphens w:val="0"/>
        <w:spacing w:after="0"/>
        <w:ind w:left="709" w:hanging="425"/>
        <w:jc w:val="both"/>
        <w:textAlignment w:val="auto"/>
        <w:rPr>
          <w:rFonts w:ascii="Times New Roman" w:hAnsi="Times New Roman" w:cs="Times New Roman"/>
          <w:sz w:val="20"/>
          <w:szCs w:val="20"/>
        </w:rPr>
      </w:pPr>
      <w:r w:rsidRPr="00F82A65">
        <w:rPr>
          <w:rFonts w:ascii="Times New Roman" w:hAnsi="Times New Roman" w:cs="Times New Roman"/>
          <w:sz w:val="20"/>
          <w:szCs w:val="20"/>
        </w:rPr>
        <w:t xml:space="preserve">Attività educativa, didattica e formativa, di valutazione dei </w:t>
      </w:r>
      <w:r w:rsidR="0076559D">
        <w:rPr>
          <w:rFonts w:ascii="Times New Roman" w:hAnsi="Times New Roman" w:cs="Times New Roman"/>
          <w:sz w:val="20"/>
          <w:szCs w:val="20"/>
        </w:rPr>
        <w:t>minori</w:t>
      </w:r>
      <w:r w:rsidRPr="00F82A65">
        <w:rPr>
          <w:rFonts w:ascii="Times New Roman" w:hAnsi="Times New Roman" w:cs="Times New Roman"/>
          <w:sz w:val="20"/>
          <w:szCs w:val="20"/>
        </w:rPr>
        <w:t xml:space="preserve"> in attuazione del Piano dell’Offerta Formativa;</w:t>
      </w:r>
    </w:p>
    <w:p w14:paraId="274F057A" w14:textId="352D5463" w:rsidR="000F4FE0" w:rsidRPr="00F82A65" w:rsidRDefault="000F4FE0" w:rsidP="000F4FE0">
      <w:pPr>
        <w:pStyle w:val="Paragrafoelenco"/>
        <w:numPr>
          <w:ilvl w:val="0"/>
          <w:numId w:val="12"/>
        </w:numPr>
        <w:suppressAutoHyphens w:val="0"/>
        <w:spacing w:after="0"/>
        <w:ind w:left="709" w:hanging="425"/>
        <w:jc w:val="both"/>
        <w:textAlignment w:val="auto"/>
        <w:rPr>
          <w:rFonts w:ascii="Times New Roman" w:hAnsi="Times New Roman" w:cs="Times New Roman"/>
          <w:sz w:val="20"/>
          <w:szCs w:val="20"/>
        </w:rPr>
      </w:pPr>
      <w:r w:rsidRPr="00F82A65">
        <w:rPr>
          <w:rFonts w:ascii="Times New Roman" w:hAnsi="Times New Roman" w:cs="Times New Roman"/>
          <w:sz w:val="20"/>
          <w:szCs w:val="20"/>
        </w:rPr>
        <w:t xml:space="preserve">Attività amministrativa strumentale alla formazione ed istruzione </w:t>
      </w:r>
      <w:r w:rsidR="00647AB0">
        <w:rPr>
          <w:rFonts w:ascii="Times New Roman" w:hAnsi="Times New Roman" w:cs="Times New Roman"/>
          <w:sz w:val="20"/>
          <w:szCs w:val="20"/>
        </w:rPr>
        <w:t>dello studente</w:t>
      </w:r>
      <w:r w:rsidRPr="00F82A65">
        <w:rPr>
          <w:rFonts w:ascii="Times New Roman" w:hAnsi="Times New Roman" w:cs="Times New Roman"/>
          <w:sz w:val="20"/>
          <w:szCs w:val="20"/>
        </w:rPr>
        <w:t>;</w:t>
      </w:r>
    </w:p>
    <w:p w14:paraId="1D91EDD8" w14:textId="7467A9BA" w:rsidR="000F4FE0" w:rsidRPr="00F82A65" w:rsidRDefault="00647AB0" w:rsidP="000F4FE0">
      <w:pPr>
        <w:pStyle w:val="Paragrafoelenco"/>
        <w:numPr>
          <w:ilvl w:val="0"/>
          <w:numId w:val="12"/>
        </w:numPr>
        <w:suppressAutoHyphens w:val="0"/>
        <w:spacing w:after="0"/>
        <w:ind w:left="709" w:hanging="425"/>
        <w:jc w:val="both"/>
        <w:textAlignment w:val="auto"/>
        <w:rPr>
          <w:rFonts w:ascii="Times New Roman" w:hAnsi="Times New Roman" w:cs="Times New Roman"/>
          <w:sz w:val="20"/>
          <w:szCs w:val="20"/>
        </w:rPr>
      </w:pPr>
      <w:r>
        <w:rPr>
          <w:rFonts w:ascii="Times New Roman" w:hAnsi="Times New Roman" w:cs="Times New Roman"/>
          <w:sz w:val="20"/>
          <w:szCs w:val="20"/>
        </w:rPr>
        <w:t>Adempimento degli obblighi di legge quali quelli derivanti da leggi, contratti, regolamenti in materia di igiene e sicurezza del lavoro, in materia fiscale e assicurativa</w:t>
      </w:r>
      <w:r w:rsidR="000F4FE0" w:rsidRPr="00F82A65">
        <w:rPr>
          <w:rFonts w:ascii="Times New Roman" w:hAnsi="Times New Roman" w:cs="Times New Roman"/>
          <w:sz w:val="20"/>
          <w:szCs w:val="20"/>
        </w:rPr>
        <w:t>;</w:t>
      </w:r>
    </w:p>
    <w:p w14:paraId="025E26C1" w14:textId="69CBA1E0" w:rsidR="000F4FE0" w:rsidRDefault="000F4FE0" w:rsidP="000F4FE0">
      <w:pPr>
        <w:pStyle w:val="Paragrafoelenco"/>
        <w:numPr>
          <w:ilvl w:val="0"/>
          <w:numId w:val="12"/>
        </w:numPr>
        <w:suppressAutoHyphens w:val="0"/>
        <w:spacing w:after="0"/>
        <w:ind w:left="709" w:hanging="425"/>
        <w:jc w:val="both"/>
        <w:textAlignment w:val="auto"/>
        <w:rPr>
          <w:rFonts w:ascii="Times New Roman" w:hAnsi="Times New Roman" w:cs="Times New Roman"/>
          <w:sz w:val="20"/>
          <w:szCs w:val="20"/>
        </w:rPr>
      </w:pPr>
      <w:r w:rsidRPr="00F82A65">
        <w:rPr>
          <w:rFonts w:ascii="Times New Roman" w:hAnsi="Times New Roman" w:cs="Times New Roman"/>
          <w:sz w:val="20"/>
          <w:szCs w:val="20"/>
        </w:rPr>
        <w:t>Gestione dei rapporti scuola – famiglie;</w:t>
      </w:r>
    </w:p>
    <w:p w14:paraId="65FBC5D1" w14:textId="5D8DC5BE" w:rsidR="00214FEA" w:rsidRPr="00647AB0" w:rsidRDefault="00E6165A" w:rsidP="00AB0996">
      <w:pPr>
        <w:pStyle w:val="Paragrafoelenco"/>
        <w:numPr>
          <w:ilvl w:val="0"/>
          <w:numId w:val="12"/>
        </w:numPr>
        <w:suppressAutoHyphens w:val="0"/>
        <w:spacing w:after="0"/>
        <w:ind w:left="709" w:hanging="425"/>
        <w:jc w:val="both"/>
        <w:textAlignment w:val="auto"/>
        <w:rPr>
          <w:sz w:val="20"/>
          <w:szCs w:val="20"/>
        </w:rPr>
      </w:pPr>
      <w:r w:rsidRPr="0076559D">
        <w:rPr>
          <w:rFonts w:ascii="Times New Roman" w:hAnsi="Times New Roman" w:cs="Times New Roman"/>
          <w:sz w:val="20"/>
          <w:szCs w:val="20"/>
        </w:rPr>
        <w:t>Gestione degli alunni con disabilità;</w:t>
      </w:r>
    </w:p>
    <w:p w14:paraId="22E7EDE8" w14:textId="0C4C9E9E" w:rsidR="00647AB0" w:rsidRPr="0021394D" w:rsidRDefault="00647AB0" w:rsidP="00AB0996">
      <w:pPr>
        <w:pStyle w:val="Paragrafoelenco"/>
        <w:numPr>
          <w:ilvl w:val="0"/>
          <w:numId w:val="12"/>
        </w:numPr>
        <w:suppressAutoHyphens w:val="0"/>
        <w:spacing w:after="0"/>
        <w:ind w:left="709" w:hanging="425"/>
        <w:jc w:val="both"/>
        <w:textAlignment w:val="auto"/>
        <w:rPr>
          <w:sz w:val="20"/>
          <w:szCs w:val="20"/>
        </w:rPr>
      </w:pPr>
      <w:r>
        <w:rPr>
          <w:rFonts w:ascii="Times New Roman" w:hAnsi="Times New Roman" w:cs="Times New Roman"/>
          <w:sz w:val="20"/>
          <w:szCs w:val="20"/>
        </w:rPr>
        <w:t>Gestione dei servizi richiesti e degli eventuali benefit (sussidi, esenzioni, attività extra-curricolari);</w:t>
      </w:r>
    </w:p>
    <w:p w14:paraId="71015ED3" w14:textId="550CC559" w:rsidR="000F4FE0" w:rsidRPr="0076559D" w:rsidRDefault="000F4FE0" w:rsidP="0076559D">
      <w:pPr>
        <w:pStyle w:val="Paragrafoelenco"/>
        <w:numPr>
          <w:ilvl w:val="0"/>
          <w:numId w:val="12"/>
        </w:numPr>
        <w:suppressAutoHyphens w:val="0"/>
        <w:spacing w:after="0"/>
        <w:ind w:left="709" w:hanging="425"/>
        <w:jc w:val="both"/>
        <w:textAlignment w:val="auto"/>
        <w:rPr>
          <w:sz w:val="20"/>
          <w:szCs w:val="20"/>
        </w:rPr>
      </w:pPr>
      <w:r w:rsidRPr="0076559D">
        <w:rPr>
          <w:rFonts w:ascii="Times New Roman" w:hAnsi="Times New Roman"/>
          <w:color w:val="000000"/>
          <w:sz w:val="20"/>
          <w:szCs w:val="20"/>
        </w:rPr>
        <w:t>Difesa di un diritto anche di un terzo in sede giudiziaria o amministrativa per il periodo necessario al perseguimento di tale finalità.</w:t>
      </w:r>
    </w:p>
    <w:p w14:paraId="5C9FC501" w14:textId="77777777" w:rsidR="000F4FE0" w:rsidRPr="00F82A65" w:rsidRDefault="000F4FE0" w:rsidP="000F4FE0">
      <w:pPr>
        <w:spacing w:before="240" w:after="120"/>
        <w:ind w:firstLine="349"/>
        <w:jc w:val="both"/>
        <w:rPr>
          <w:rFonts w:ascii="Times New Roman" w:hAnsi="Times New Roman" w:cs="Times New Roman"/>
          <w:i/>
          <w:caps/>
          <w:sz w:val="20"/>
          <w:szCs w:val="20"/>
          <w:u w:val="single"/>
        </w:rPr>
      </w:pPr>
      <w:r w:rsidRPr="00F82A65">
        <w:rPr>
          <w:rFonts w:ascii="Times New Roman" w:hAnsi="Times New Roman" w:cs="Times New Roman"/>
          <w:i/>
          <w:caps/>
          <w:sz w:val="20"/>
          <w:szCs w:val="20"/>
          <w:u w:val="single"/>
        </w:rPr>
        <w:t>BASE GIURIDICA DEL TRATTAMENT</w:t>
      </w:r>
      <w:r>
        <w:rPr>
          <w:rFonts w:ascii="Times New Roman" w:hAnsi="Times New Roman" w:cs="Times New Roman"/>
          <w:i/>
          <w:caps/>
          <w:sz w:val="20"/>
          <w:szCs w:val="20"/>
          <w:u w:val="single"/>
        </w:rPr>
        <w:t>o</w:t>
      </w:r>
    </w:p>
    <w:p w14:paraId="0D0BB62E" w14:textId="75254986" w:rsidR="00214FEA" w:rsidRPr="0021394D" w:rsidRDefault="00214FEA" w:rsidP="00214FEA">
      <w:pPr>
        <w:ind w:firstLine="284"/>
        <w:jc w:val="both"/>
        <w:rPr>
          <w:rFonts w:ascii="Times New Roman" w:hAnsi="Times New Roman" w:cs="Times New Roman"/>
          <w:sz w:val="20"/>
          <w:szCs w:val="20"/>
          <w:u w:val="single"/>
        </w:rPr>
      </w:pPr>
      <w:r>
        <w:rPr>
          <w:rFonts w:ascii="Times New Roman" w:hAnsi="Times New Roman" w:cs="Times New Roman"/>
          <w:sz w:val="20"/>
          <w:szCs w:val="20"/>
          <w:u w:val="single"/>
        </w:rPr>
        <w:t>Finalità A, B, C, D, E, F, G, H</w:t>
      </w:r>
      <w:r w:rsidR="00647AB0">
        <w:rPr>
          <w:rFonts w:ascii="Times New Roman" w:hAnsi="Times New Roman" w:cs="Times New Roman"/>
          <w:sz w:val="20"/>
          <w:szCs w:val="20"/>
          <w:u w:val="single"/>
        </w:rPr>
        <w:t>, I</w:t>
      </w:r>
    </w:p>
    <w:p w14:paraId="7855ADF9" w14:textId="7DAA65AE" w:rsidR="000F4FE0" w:rsidRPr="00F82A65" w:rsidRDefault="000F4FE0" w:rsidP="0021394D">
      <w:pPr>
        <w:ind w:firstLine="284"/>
        <w:jc w:val="both"/>
        <w:rPr>
          <w:rFonts w:ascii="Times New Roman" w:hAnsi="Times New Roman" w:cs="Times New Roman"/>
          <w:sz w:val="20"/>
          <w:szCs w:val="20"/>
        </w:rPr>
      </w:pPr>
      <w:r w:rsidRPr="00F82A65">
        <w:rPr>
          <w:rFonts w:ascii="Times New Roman" w:hAnsi="Times New Roman" w:cs="Times New Roman"/>
          <w:sz w:val="20"/>
          <w:szCs w:val="20"/>
        </w:rPr>
        <w:t xml:space="preserve">Senza il Vostro consenso espresso. </w:t>
      </w:r>
    </w:p>
    <w:p w14:paraId="0A0017E8" w14:textId="63D83CAB" w:rsidR="000F4FE0" w:rsidRDefault="000F4FE0" w:rsidP="000F4FE0">
      <w:pPr>
        <w:ind w:left="284"/>
        <w:jc w:val="both"/>
        <w:rPr>
          <w:rFonts w:ascii="Times New Roman" w:hAnsi="Times New Roman" w:cs="Times New Roman"/>
          <w:sz w:val="20"/>
          <w:szCs w:val="20"/>
        </w:rPr>
      </w:pPr>
      <w:r w:rsidRPr="00F82A65">
        <w:rPr>
          <w:rFonts w:ascii="Times New Roman" w:hAnsi="Times New Roman" w:cs="Times New Roman"/>
          <w:sz w:val="20"/>
          <w:szCs w:val="20"/>
        </w:rPr>
        <w:t>Il trattamento è infatti necessario per permettere al Titolare di eseguire il contratto di cui l’interessato è parte, per adempiere un compito di interesse pubblico o connesso all’esercizio di pubblici poteri di cui è investito (art. 6 lett.</w:t>
      </w:r>
      <w:r w:rsidR="00650188">
        <w:rPr>
          <w:rFonts w:ascii="Times New Roman" w:hAnsi="Times New Roman" w:cs="Times New Roman"/>
          <w:sz w:val="20"/>
          <w:szCs w:val="20"/>
        </w:rPr>
        <w:t xml:space="preserve"> b-</w:t>
      </w:r>
      <w:r w:rsidRPr="00F82A65">
        <w:rPr>
          <w:rFonts w:ascii="Times New Roman" w:hAnsi="Times New Roman" w:cs="Times New Roman"/>
          <w:sz w:val="20"/>
          <w:szCs w:val="20"/>
        </w:rPr>
        <w:t xml:space="preserve"> </w:t>
      </w:r>
      <w:r w:rsidRPr="00F82A65">
        <w:rPr>
          <w:rFonts w:ascii="Times New Roman" w:hAnsi="Times New Roman" w:cs="Times New Roman"/>
          <w:i/>
          <w:iCs/>
          <w:sz w:val="20"/>
          <w:szCs w:val="20"/>
        </w:rPr>
        <w:t>e</w:t>
      </w:r>
      <w:r w:rsidRPr="00F82A65">
        <w:rPr>
          <w:rFonts w:ascii="Times New Roman" w:hAnsi="Times New Roman" w:cs="Times New Roman"/>
          <w:sz w:val="20"/>
          <w:szCs w:val="20"/>
        </w:rPr>
        <w:t xml:space="preserve">, art. 9 par. 2 lett. </w:t>
      </w:r>
      <w:r w:rsidRPr="00F82A65">
        <w:rPr>
          <w:rFonts w:ascii="Times New Roman" w:hAnsi="Times New Roman" w:cs="Times New Roman"/>
          <w:i/>
          <w:iCs/>
          <w:sz w:val="20"/>
          <w:szCs w:val="20"/>
        </w:rPr>
        <w:t>g</w:t>
      </w:r>
      <w:r w:rsidRPr="00F82A65">
        <w:rPr>
          <w:rFonts w:ascii="Times New Roman" w:hAnsi="Times New Roman" w:cs="Times New Roman"/>
          <w:sz w:val="20"/>
          <w:szCs w:val="20"/>
        </w:rPr>
        <w:t xml:space="preserve">, del GDPR) ed altresì di adempiere agli obblighi di legge (art.6 par.1 lett. </w:t>
      </w:r>
      <w:r w:rsidRPr="00F82A65">
        <w:rPr>
          <w:rFonts w:ascii="Times New Roman" w:hAnsi="Times New Roman" w:cs="Times New Roman"/>
          <w:i/>
          <w:iCs/>
          <w:sz w:val="20"/>
          <w:szCs w:val="20"/>
        </w:rPr>
        <w:t>c</w:t>
      </w:r>
      <w:r w:rsidRPr="00F82A65">
        <w:rPr>
          <w:rFonts w:ascii="Times New Roman" w:hAnsi="Times New Roman" w:cs="Times New Roman"/>
          <w:sz w:val="20"/>
          <w:szCs w:val="20"/>
        </w:rPr>
        <w:t xml:space="preserve"> del GDPR).</w:t>
      </w:r>
    </w:p>
    <w:p w14:paraId="034702B0" w14:textId="77777777" w:rsidR="00214FEA" w:rsidRDefault="00214FEA" w:rsidP="00214FEA">
      <w:pPr>
        <w:spacing w:after="120"/>
        <w:ind w:left="284"/>
        <w:jc w:val="both"/>
        <w:rPr>
          <w:rFonts w:ascii="Times New Roman" w:hAnsi="Times New Roman" w:cs="Times New Roman"/>
          <w:sz w:val="20"/>
          <w:szCs w:val="20"/>
        </w:rPr>
      </w:pPr>
    </w:p>
    <w:p w14:paraId="6CF6B5F7" w14:textId="400DBAFF" w:rsidR="00214FEA" w:rsidRPr="00A37F84" w:rsidRDefault="00214FEA" w:rsidP="00214FEA">
      <w:pPr>
        <w:spacing w:after="120"/>
        <w:ind w:left="284"/>
        <w:jc w:val="both"/>
        <w:rPr>
          <w:rFonts w:ascii="Times New Roman" w:hAnsi="Times New Roman" w:cs="Times New Roman"/>
          <w:sz w:val="20"/>
          <w:szCs w:val="20"/>
        </w:rPr>
      </w:pPr>
      <w:r w:rsidRPr="00A37F84">
        <w:rPr>
          <w:rFonts w:ascii="Times New Roman" w:hAnsi="Times New Roman" w:cs="Times New Roman"/>
          <w:sz w:val="20"/>
          <w:szCs w:val="20"/>
        </w:rPr>
        <w:t>Purtuttavia,</w:t>
      </w:r>
      <w:r>
        <w:rPr>
          <w:rFonts w:ascii="Times New Roman" w:hAnsi="Times New Roman" w:cs="Times New Roman"/>
          <w:sz w:val="20"/>
          <w:szCs w:val="20"/>
        </w:rPr>
        <w:t xml:space="preserve"> limitatamente alla finalità H,</w:t>
      </w:r>
      <w:r w:rsidRPr="00A37F84">
        <w:rPr>
          <w:rFonts w:ascii="Times New Roman" w:hAnsi="Times New Roman" w:cs="Times New Roman"/>
          <w:sz w:val="20"/>
          <w:szCs w:val="20"/>
        </w:rPr>
        <w:t xml:space="preserve"> il Vostro consenso sarà necessario (art. 9 par. 2 lett. </w:t>
      </w:r>
      <w:r w:rsidRPr="00A37F84">
        <w:rPr>
          <w:rFonts w:ascii="Times New Roman" w:hAnsi="Times New Roman" w:cs="Times New Roman"/>
          <w:i/>
          <w:iCs/>
          <w:sz w:val="20"/>
          <w:szCs w:val="20"/>
        </w:rPr>
        <w:t>a</w:t>
      </w:r>
      <w:r w:rsidRPr="00A37F84">
        <w:rPr>
          <w:rFonts w:ascii="Times New Roman" w:hAnsi="Times New Roman" w:cs="Times New Roman"/>
          <w:sz w:val="20"/>
          <w:szCs w:val="20"/>
        </w:rPr>
        <w:t>, del GDPR) per acconsentire che, in caso di passaggio ad una scuola differente, la scuola di destinazione acceda e possa trattare i dati registrati nel fascicolo di disabilità esistente ovvero per permettere la storicizzazione di suddetto fascicolo rendendolo non consultabile ad altra scuola.</w:t>
      </w:r>
    </w:p>
    <w:p w14:paraId="1B71848C" w14:textId="543CE88B" w:rsidR="00214FEA" w:rsidRPr="00F82A65" w:rsidRDefault="00214FEA" w:rsidP="000F4FE0">
      <w:pPr>
        <w:ind w:left="284"/>
        <w:jc w:val="both"/>
        <w:rPr>
          <w:sz w:val="20"/>
          <w:szCs w:val="20"/>
        </w:rPr>
      </w:pPr>
      <w:r>
        <w:rPr>
          <w:rFonts w:ascii="Times New Roman" w:hAnsi="Times New Roman" w:cs="Times New Roman"/>
          <w:sz w:val="20"/>
          <w:szCs w:val="20"/>
          <w:u w:val="single"/>
        </w:rPr>
        <w:t xml:space="preserve">Finalità </w:t>
      </w:r>
      <w:r w:rsidR="00647AB0">
        <w:rPr>
          <w:rFonts w:ascii="Times New Roman" w:hAnsi="Times New Roman" w:cs="Times New Roman"/>
          <w:sz w:val="20"/>
          <w:szCs w:val="20"/>
          <w:u w:val="single"/>
        </w:rPr>
        <w:t>J</w:t>
      </w:r>
    </w:p>
    <w:p w14:paraId="40A1C8DE" w14:textId="2401FC91" w:rsidR="000F4FE0" w:rsidRPr="00F82A65" w:rsidRDefault="00647AB0" w:rsidP="000F4FE0">
      <w:pPr>
        <w:pStyle w:val="LO-Normal"/>
        <w:spacing w:after="0"/>
        <w:ind w:left="284"/>
        <w:jc w:val="both"/>
        <w:rPr>
          <w:sz w:val="20"/>
          <w:szCs w:val="20"/>
        </w:rPr>
      </w:pPr>
      <w:r>
        <w:rPr>
          <w:rFonts w:ascii="Times New Roman" w:hAnsi="Times New Roman"/>
          <w:sz w:val="20"/>
          <w:szCs w:val="20"/>
        </w:rPr>
        <w:t>I</w:t>
      </w:r>
      <w:r w:rsidR="000F4FE0" w:rsidRPr="00F82A65">
        <w:rPr>
          <w:rFonts w:ascii="Times New Roman" w:hAnsi="Times New Roman"/>
          <w:sz w:val="20"/>
          <w:szCs w:val="20"/>
        </w:rPr>
        <w:t xml:space="preserve">l trattamento avverrà senza il consenso espresso, poiché necessario per il perseguimento del legittimo interesse del titolare del trattamento (art. 6 </w:t>
      </w:r>
      <w:r w:rsidR="000F4FE0" w:rsidRPr="00F82A65">
        <w:rPr>
          <w:rFonts w:ascii="Times New Roman" w:hAnsi="Times New Roman"/>
          <w:bCs/>
          <w:sz w:val="20"/>
          <w:szCs w:val="20"/>
        </w:rPr>
        <w:t>par. 1</w:t>
      </w:r>
      <w:r w:rsidR="000F4FE0" w:rsidRPr="00F82A65">
        <w:rPr>
          <w:rFonts w:ascii="Times New Roman" w:hAnsi="Times New Roman"/>
          <w:sz w:val="20"/>
          <w:szCs w:val="20"/>
        </w:rPr>
        <w:t xml:space="preserve"> lett. </w:t>
      </w:r>
      <w:r w:rsidR="000F4FE0" w:rsidRPr="00F82A65">
        <w:rPr>
          <w:rFonts w:ascii="Times New Roman" w:hAnsi="Times New Roman"/>
          <w:i/>
          <w:iCs/>
          <w:sz w:val="20"/>
          <w:szCs w:val="20"/>
        </w:rPr>
        <w:t>f</w:t>
      </w:r>
      <w:r w:rsidR="000F4FE0" w:rsidRPr="00F82A65">
        <w:rPr>
          <w:rFonts w:ascii="Times New Roman" w:hAnsi="Times New Roman"/>
          <w:sz w:val="20"/>
          <w:szCs w:val="20"/>
        </w:rPr>
        <w:t xml:space="preserve"> del GDPR) ovvero per accertare, esercitare o difendere un diritto in sede giudiziaria o ogniqualvolta le autorità giurisdizionali esercitino le loro funzioni giurisdizionali (art. 9 par. 2 lett. </w:t>
      </w:r>
      <w:r w:rsidR="000F4FE0" w:rsidRPr="00F82A65">
        <w:rPr>
          <w:rFonts w:ascii="Times New Roman" w:hAnsi="Times New Roman"/>
          <w:i/>
          <w:iCs/>
          <w:sz w:val="20"/>
          <w:szCs w:val="20"/>
        </w:rPr>
        <w:t>f</w:t>
      </w:r>
      <w:r w:rsidR="000F4FE0" w:rsidRPr="00F82A65">
        <w:rPr>
          <w:rFonts w:ascii="Times New Roman" w:hAnsi="Times New Roman"/>
          <w:sz w:val="20"/>
          <w:szCs w:val="20"/>
        </w:rPr>
        <w:t xml:space="preserve"> del GDPR).</w:t>
      </w:r>
    </w:p>
    <w:p w14:paraId="19A3BF39" w14:textId="77777777" w:rsidR="000F4FE0" w:rsidRPr="00F82A65" w:rsidRDefault="000F4FE0" w:rsidP="000F4FE0">
      <w:pPr>
        <w:ind w:left="284"/>
        <w:jc w:val="both"/>
        <w:rPr>
          <w:rFonts w:ascii="Times New Roman" w:hAnsi="Times New Roman" w:cs="Times New Roman"/>
          <w:sz w:val="20"/>
          <w:szCs w:val="20"/>
        </w:rPr>
      </w:pPr>
    </w:p>
    <w:p w14:paraId="39EBA7A1" w14:textId="77777777" w:rsidR="000F4FE0" w:rsidRPr="00F82A65" w:rsidRDefault="000F4FE0" w:rsidP="000F4FE0">
      <w:pPr>
        <w:ind w:firstLine="284"/>
        <w:jc w:val="both"/>
        <w:rPr>
          <w:rFonts w:ascii="Times New Roman" w:hAnsi="Times New Roman" w:cs="Times New Roman"/>
          <w:sz w:val="20"/>
          <w:szCs w:val="20"/>
        </w:rPr>
      </w:pPr>
      <w:bookmarkStart w:id="1" w:name="_Hlk31879437"/>
      <w:r w:rsidRPr="00F82A65">
        <w:rPr>
          <w:rFonts w:ascii="Times New Roman" w:hAnsi="Times New Roman" w:cs="Times New Roman"/>
          <w:sz w:val="20"/>
          <w:szCs w:val="20"/>
        </w:rPr>
        <w:t>Le finalità su elencate, trovano richiamo, a titolo esemplificativo, nei seguenti riferimenti normativi:</w:t>
      </w:r>
    </w:p>
    <w:bookmarkEnd w:id="1"/>
    <w:p w14:paraId="208A8EA0" w14:textId="77777777" w:rsidR="000F4FE0" w:rsidRPr="00F82A65" w:rsidRDefault="000F4FE0" w:rsidP="000F4FE0">
      <w:pPr>
        <w:ind w:left="284"/>
        <w:jc w:val="both"/>
        <w:rPr>
          <w:sz w:val="20"/>
          <w:szCs w:val="20"/>
        </w:rPr>
      </w:pPr>
      <w:proofErr w:type="spellStart"/>
      <w:r w:rsidRPr="00F82A65">
        <w:rPr>
          <w:rFonts w:ascii="Times New Roman" w:hAnsi="Times New Roman" w:cs="Times New Roman"/>
          <w:sz w:val="20"/>
          <w:szCs w:val="20"/>
        </w:rPr>
        <w:t>D.Lgs.</w:t>
      </w:r>
      <w:proofErr w:type="spellEnd"/>
      <w:r w:rsidRPr="00F82A65">
        <w:rPr>
          <w:rFonts w:ascii="Times New Roman" w:hAnsi="Times New Roman" w:cs="Times New Roman"/>
          <w:sz w:val="20"/>
          <w:szCs w:val="20"/>
        </w:rPr>
        <w:t xml:space="preserve"> n. 297/1994</w:t>
      </w:r>
      <w:r w:rsidRPr="00F82A65">
        <w:rPr>
          <w:rFonts w:ascii="Times New Roman" w:hAnsi="Times New Roman" w:cs="Times New Roman"/>
          <w:color w:val="000000"/>
          <w:sz w:val="20"/>
          <w:szCs w:val="20"/>
        </w:rPr>
        <w:t xml:space="preserve"> - Testo unico delle disposizioni legislative vigenti in materia di istruzione, relative alle scuole di </w:t>
      </w:r>
      <w:r w:rsidRPr="00F82A65">
        <w:rPr>
          <w:rFonts w:ascii="Times New Roman" w:hAnsi="Times New Roman" w:cs="Times New Roman"/>
          <w:color w:val="000000"/>
          <w:sz w:val="20"/>
          <w:szCs w:val="20"/>
        </w:rPr>
        <w:lastRenderedPageBreak/>
        <w:t>ogni ordine e grado;</w:t>
      </w:r>
      <w:r w:rsidRPr="00F82A65">
        <w:rPr>
          <w:rFonts w:ascii="Times New Roman" w:hAnsi="Times New Roman" w:cs="Times New Roman"/>
          <w:sz w:val="20"/>
          <w:szCs w:val="20"/>
        </w:rPr>
        <w:t xml:space="preserve"> D.P.R. n. 275/1999 </w:t>
      </w:r>
      <w:r w:rsidRPr="00F82A65">
        <w:rPr>
          <w:rFonts w:ascii="Times New Roman" w:hAnsi="Times New Roman" w:cs="Times New Roman"/>
          <w:color w:val="000000"/>
          <w:sz w:val="20"/>
          <w:szCs w:val="20"/>
        </w:rPr>
        <w:t>- Regolamento recante norme in materia di autonomia delle istituzioni scolastiche</w:t>
      </w:r>
      <w:r w:rsidRPr="00F82A65">
        <w:rPr>
          <w:rFonts w:ascii="Times New Roman" w:hAnsi="Times New Roman" w:cs="Times New Roman"/>
          <w:sz w:val="20"/>
          <w:szCs w:val="20"/>
        </w:rPr>
        <w:t xml:space="preserve">; Legge n. 104/1992 - </w:t>
      </w:r>
      <w:r w:rsidRPr="00F82A65">
        <w:rPr>
          <w:rFonts w:ascii="Times New Roman" w:hAnsi="Times New Roman" w:cs="Times New Roman"/>
          <w:color w:val="000000"/>
          <w:sz w:val="20"/>
          <w:szCs w:val="20"/>
        </w:rPr>
        <w:t>Legge-quadro per l'assistenza, l'integrazione sociale e i diritti delle persone handicappate;</w:t>
      </w:r>
      <w:r w:rsidRPr="00F82A65">
        <w:rPr>
          <w:rFonts w:ascii="Times New Roman" w:hAnsi="Times New Roman" w:cs="Times New Roman"/>
          <w:sz w:val="20"/>
          <w:szCs w:val="20"/>
        </w:rPr>
        <w:t xml:space="preserve"> </w:t>
      </w:r>
      <w:proofErr w:type="spellStart"/>
      <w:r w:rsidRPr="00F82A65">
        <w:rPr>
          <w:rFonts w:ascii="Times New Roman" w:hAnsi="Times New Roman" w:cs="Times New Roman"/>
          <w:sz w:val="20"/>
          <w:szCs w:val="20"/>
        </w:rPr>
        <w:t>D.Lgs</w:t>
      </w:r>
      <w:proofErr w:type="spellEnd"/>
      <w:r w:rsidRPr="00F82A65">
        <w:rPr>
          <w:rFonts w:ascii="Times New Roman" w:hAnsi="Times New Roman" w:cs="Times New Roman"/>
          <w:sz w:val="20"/>
          <w:szCs w:val="20"/>
        </w:rPr>
        <w:t xml:space="preserve"> 196/2003 e Regolamento Europeo 2016/679, D.M 305/2006 - </w:t>
      </w:r>
      <w:r w:rsidRPr="00F82A65">
        <w:rPr>
          <w:rFonts w:ascii="Times New Roman" w:hAnsi="Times New Roman" w:cs="Times New Roman"/>
          <w:color w:val="000000"/>
          <w:sz w:val="20"/>
          <w:szCs w:val="20"/>
        </w:rPr>
        <w:t>Regolamento recante identificazione dei dati sensibili e giudiziari trattati e delle relative operazioni effettuate dal Ministero della pubblica istruzione</w:t>
      </w:r>
      <w:r w:rsidRPr="00F82A65">
        <w:rPr>
          <w:rFonts w:ascii="Times New Roman" w:hAnsi="Times New Roman" w:cs="Times New Roman"/>
          <w:sz w:val="20"/>
          <w:szCs w:val="20"/>
        </w:rPr>
        <w:t xml:space="preserve">; </w:t>
      </w:r>
      <w:proofErr w:type="spellStart"/>
      <w:r w:rsidRPr="00F82A65">
        <w:rPr>
          <w:rFonts w:ascii="Times New Roman" w:hAnsi="Times New Roman" w:cs="Times New Roman"/>
          <w:sz w:val="20"/>
          <w:szCs w:val="20"/>
        </w:rPr>
        <w:t>D.Lgs</w:t>
      </w:r>
      <w:proofErr w:type="spellEnd"/>
      <w:r w:rsidRPr="00F82A65">
        <w:rPr>
          <w:rFonts w:ascii="Times New Roman" w:hAnsi="Times New Roman" w:cs="Times New Roman"/>
          <w:sz w:val="20"/>
          <w:szCs w:val="20"/>
        </w:rPr>
        <w:t xml:space="preserve"> 76/05 - </w:t>
      </w:r>
      <w:r w:rsidRPr="00F82A65">
        <w:rPr>
          <w:rFonts w:ascii="Times New Roman" w:hAnsi="Times New Roman" w:cs="Times New Roman"/>
          <w:color w:val="000000"/>
          <w:sz w:val="20"/>
          <w:szCs w:val="20"/>
        </w:rPr>
        <w:t>Definizione delle norme generali sul diritto-dovere all'istruzione e alla formazione;</w:t>
      </w:r>
      <w:r w:rsidRPr="00F82A65">
        <w:rPr>
          <w:rFonts w:ascii="Times New Roman" w:hAnsi="Times New Roman" w:cs="Times New Roman"/>
          <w:sz w:val="20"/>
          <w:szCs w:val="20"/>
        </w:rPr>
        <w:t xml:space="preserve"> Dlgs 66/2017 </w:t>
      </w:r>
      <w:r w:rsidRPr="00F82A65">
        <w:rPr>
          <w:rFonts w:ascii="Times New Roman" w:hAnsi="Times New Roman" w:cs="Times New Roman"/>
          <w:color w:val="000000"/>
          <w:sz w:val="20"/>
          <w:szCs w:val="20"/>
        </w:rPr>
        <w:t>- Norme per la promozione dell'inclusione scolastica degli studenti con disabilità</w:t>
      </w:r>
      <w:r w:rsidRPr="00F82A65">
        <w:rPr>
          <w:rFonts w:ascii="Times New Roman" w:hAnsi="Times New Roman" w:cs="Times New Roman"/>
          <w:sz w:val="20"/>
          <w:szCs w:val="20"/>
        </w:rPr>
        <w:t xml:space="preserve">; D.P.R. 20 marzo 2009,n.89 - </w:t>
      </w:r>
      <w:r w:rsidRPr="00F82A65">
        <w:rPr>
          <w:rFonts w:ascii="Times New Roman" w:hAnsi="Times New Roman" w:cs="Times New Roman"/>
          <w:color w:val="000000"/>
          <w:sz w:val="20"/>
          <w:szCs w:val="20"/>
        </w:rPr>
        <w:t>Revisione dell'assetto ordinamentale, organizzativo e didattico della scuola dell'infanzia e del primo ciclo di istruzione;</w:t>
      </w:r>
      <w:r w:rsidRPr="00F82A65">
        <w:rPr>
          <w:rFonts w:ascii="Times New Roman" w:hAnsi="Times New Roman" w:cs="Times New Roman"/>
          <w:sz w:val="20"/>
          <w:szCs w:val="20"/>
        </w:rPr>
        <w:t xml:space="preserve"> Legge 170 dell'8.10.2010 - </w:t>
      </w:r>
      <w:r w:rsidRPr="00F82A65">
        <w:rPr>
          <w:rFonts w:ascii="Times New Roman" w:hAnsi="Times New Roman" w:cs="Times New Roman"/>
          <w:color w:val="000000"/>
          <w:sz w:val="20"/>
          <w:szCs w:val="20"/>
        </w:rPr>
        <w:t>Nuove norme in materia di disturbi specifici di apprendimento in ambito scolastico</w:t>
      </w:r>
      <w:r w:rsidRPr="00F82A65">
        <w:rPr>
          <w:rFonts w:ascii="Times New Roman" w:hAnsi="Times New Roman" w:cs="Times New Roman"/>
          <w:sz w:val="20"/>
          <w:szCs w:val="20"/>
        </w:rPr>
        <w:t xml:space="preserve">; D.M. n. 5669 12 luglio 2011 - </w:t>
      </w:r>
      <w:r w:rsidRPr="00F82A65">
        <w:rPr>
          <w:rFonts w:ascii="Times New Roman" w:hAnsi="Times New Roman" w:cs="Times New Roman"/>
          <w:color w:val="000000"/>
          <w:sz w:val="20"/>
          <w:szCs w:val="20"/>
        </w:rPr>
        <w:t>Linee guida disturbi specifici di apprendimento</w:t>
      </w:r>
      <w:r w:rsidRPr="00F82A65">
        <w:rPr>
          <w:rFonts w:ascii="Times New Roman" w:hAnsi="Times New Roman" w:cs="Times New Roman"/>
          <w:sz w:val="20"/>
          <w:szCs w:val="20"/>
        </w:rPr>
        <w:t xml:space="preserve">; DPR 28 marzo 2013 n.80 - Regolamento sul sistema nazionale di valutazione in materia di istruzione e formazione; </w:t>
      </w:r>
      <w:hyperlink r:id="rId7" w:history="1">
        <w:r w:rsidRPr="00F82A65">
          <w:rPr>
            <w:rStyle w:val="CollegamentoInternet"/>
            <w:rFonts w:ascii="Times New Roman" w:hAnsi="Times New Roman" w:cs="Times New Roman"/>
            <w:iCs/>
            <w:color w:val="auto"/>
            <w:sz w:val="20"/>
            <w:szCs w:val="20"/>
            <w:u w:val="none"/>
          </w:rPr>
          <w:t>Legge 8 novembre 2013, n. 128</w:t>
        </w:r>
      </w:hyperlink>
      <w:r w:rsidRPr="00F82A65">
        <w:rPr>
          <w:rStyle w:val="CollegamentoInternet"/>
          <w:rFonts w:ascii="Times New Roman" w:hAnsi="Times New Roman" w:cs="Times New Roman"/>
          <w:iCs/>
          <w:color w:val="auto"/>
          <w:sz w:val="20"/>
          <w:szCs w:val="20"/>
          <w:u w:val="none"/>
        </w:rPr>
        <w:t xml:space="preserve"> - Misure urgenti in materia di istruzione, università e ricerca;</w:t>
      </w:r>
      <w:r w:rsidRPr="00F82A65">
        <w:rPr>
          <w:rFonts w:ascii="Times New Roman" w:hAnsi="Times New Roman" w:cs="Times New Roman"/>
          <w:sz w:val="20"/>
          <w:szCs w:val="20"/>
        </w:rPr>
        <w:t xml:space="preserve"> D.lgs. 81/2008 - Attuazione dell'articolo 1 della legge 3 agosto 2007, n. 123, in materia di tutela della salute e della sicurezza nei luoghi di lavoro-; Legge 13 luglio 2015 n. 107 - </w:t>
      </w:r>
      <w:r w:rsidRPr="00F82A65">
        <w:rPr>
          <w:rFonts w:ascii="Times New Roman" w:hAnsi="Times New Roman" w:cs="Times New Roman"/>
          <w:color w:val="000000"/>
          <w:sz w:val="20"/>
          <w:szCs w:val="20"/>
        </w:rPr>
        <w:t>Riforma del sistema nazionale di istruzione e formazione e delega per il riordino delle disposizioni legislative vigenti; Legge n. 119/2017 - Disposizioni urgenti in materia di prevenzione vaccinale, di malattie infettive e di controversie relative alla somministrazione di farmaci – e circolari MIUR; Codice Civile.</w:t>
      </w:r>
    </w:p>
    <w:p w14:paraId="7E8E605F" w14:textId="77777777" w:rsidR="000F4FE0" w:rsidRPr="00F82A65" w:rsidRDefault="000F4FE0" w:rsidP="000F4FE0">
      <w:pPr>
        <w:spacing w:before="240" w:after="120"/>
        <w:ind w:left="284"/>
        <w:jc w:val="both"/>
        <w:rPr>
          <w:rFonts w:ascii="Times New Roman" w:hAnsi="Times New Roman" w:cs="Times New Roman"/>
          <w:i/>
          <w:caps/>
          <w:sz w:val="20"/>
          <w:szCs w:val="20"/>
          <w:u w:val="single"/>
        </w:rPr>
      </w:pPr>
      <w:r w:rsidRPr="00F82A65">
        <w:rPr>
          <w:rFonts w:ascii="Times New Roman" w:hAnsi="Times New Roman" w:cs="Times New Roman"/>
          <w:i/>
          <w:caps/>
          <w:sz w:val="20"/>
          <w:szCs w:val="20"/>
          <w:u w:val="single"/>
        </w:rPr>
        <w:t>CATEGORIE DESTINATARI DEI DATI</w:t>
      </w:r>
    </w:p>
    <w:p w14:paraId="37140AF5" w14:textId="77777777" w:rsidR="000F4FE0" w:rsidRDefault="000F4FE0" w:rsidP="00CF54A0">
      <w:pPr>
        <w:suppressAutoHyphens w:val="0"/>
        <w:spacing w:line="276" w:lineRule="auto"/>
        <w:ind w:left="284"/>
        <w:jc w:val="both"/>
        <w:textAlignment w:val="auto"/>
        <w:rPr>
          <w:rFonts w:ascii="Times New Roman" w:hAnsi="Times New Roman" w:cs="Times New Roman"/>
          <w:color w:val="000000"/>
          <w:sz w:val="20"/>
          <w:szCs w:val="20"/>
        </w:rPr>
      </w:pPr>
      <w:r w:rsidRPr="00534D87">
        <w:rPr>
          <w:rFonts w:ascii="Times New Roman" w:hAnsi="Times New Roman" w:cs="Times New Roman"/>
          <w:color w:val="000000"/>
          <w:sz w:val="20"/>
          <w:szCs w:val="20"/>
        </w:rPr>
        <w:t>I dati personali potranno essere comunicati, nei limiti strettamente pertinenti alle finalità suindicate, ai seguenti soggetti o categorie di soggetti:</w:t>
      </w:r>
    </w:p>
    <w:p w14:paraId="16F528F5" w14:textId="3DFAB6EF" w:rsidR="000F4FE0" w:rsidRPr="00534D87" w:rsidRDefault="000F4FE0" w:rsidP="000F4FE0">
      <w:pPr>
        <w:pStyle w:val="Paragrafoelenco"/>
        <w:numPr>
          <w:ilvl w:val="0"/>
          <w:numId w:val="16"/>
        </w:numPr>
        <w:suppressAutoHyphens w:val="0"/>
        <w:spacing w:after="0" w:line="276" w:lineRule="auto"/>
        <w:jc w:val="both"/>
        <w:textAlignment w:val="auto"/>
        <w:rPr>
          <w:rFonts w:ascii="Times New Roman" w:hAnsi="Times New Roman" w:cs="Times New Roman"/>
          <w:color w:val="000000"/>
          <w:sz w:val="20"/>
          <w:szCs w:val="20"/>
        </w:rPr>
      </w:pPr>
      <w:r w:rsidRPr="00534D87">
        <w:rPr>
          <w:rFonts w:ascii="Times New Roman" w:hAnsi="Times New Roman" w:cs="Times New Roman"/>
          <w:color w:val="000000"/>
          <w:sz w:val="20"/>
          <w:szCs w:val="20"/>
        </w:rPr>
        <w:t>Personale dipendente e in collaborazione con l’</w:t>
      </w:r>
      <w:r w:rsidR="00AC343C">
        <w:rPr>
          <w:rFonts w:ascii="Times New Roman" w:hAnsi="Times New Roman" w:cs="Times New Roman"/>
          <w:color w:val="000000"/>
          <w:sz w:val="20"/>
          <w:szCs w:val="20"/>
        </w:rPr>
        <w:t>Istituto</w:t>
      </w:r>
      <w:r w:rsidRPr="00534D87">
        <w:rPr>
          <w:rFonts w:ascii="Times New Roman" w:hAnsi="Times New Roman" w:cs="Times New Roman"/>
          <w:color w:val="000000"/>
          <w:sz w:val="20"/>
          <w:szCs w:val="20"/>
        </w:rPr>
        <w:t>, espressamente autorizzato al trattamento dei dati;</w:t>
      </w:r>
    </w:p>
    <w:p w14:paraId="5630EB36" w14:textId="77777777" w:rsidR="000F4FE0" w:rsidRPr="00534D87" w:rsidRDefault="000F4FE0" w:rsidP="000F4FE0">
      <w:pPr>
        <w:pStyle w:val="Paragrafoelenco"/>
        <w:numPr>
          <w:ilvl w:val="0"/>
          <w:numId w:val="16"/>
        </w:numPr>
        <w:suppressAutoHyphens w:val="0"/>
        <w:spacing w:after="0" w:line="276" w:lineRule="auto"/>
        <w:jc w:val="both"/>
        <w:textAlignment w:val="auto"/>
        <w:rPr>
          <w:rFonts w:ascii="Times New Roman" w:hAnsi="Times New Roman" w:cs="Times New Roman"/>
          <w:color w:val="000000"/>
          <w:sz w:val="20"/>
          <w:szCs w:val="20"/>
        </w:rPr>
      </w:pPr>
      <w:r w:rsidRPr="00534D87">
        <w:rPr>
          <w:rFonts w:ascii="Times New Roman" w:hAnsi="Times New Roman" w:cs="Times New Roman"/>
          <w:color w:val="000000"/>
          <w:sz w:val="20"/>
          <w:szCs w:val="20"/>
        </w:rPr>
        <w:t>Professionisti esterni in rapporto collaborativo finalizzato alla realizzazione e fruizione del servizio;</w:t>
      </w:r>
    </w:p>
    <w:p w14:paraId="2DBC56E7" w14:textId="77777777" w:rsidR="000F4FE0" w:rsidRPr="00534D87" w:rsidRDefault="000F4FE0" w:rsidP="000F4FE0">
      <w:pPr>
        <w:pStyle w:val="Paragrafoelenco"/>
        <w:numPr>
          <w:ilvl w:val="0"/>
          <w:numId w:val="16"/>
        </w:numPr>
        <w:suppressAutoHyphens w:val="0"/>
        <w:spacing w:after="0" w:line="276" w:lineRule="auto"/>
        <w:jc w:val="both"/>
        <w:textAlignment w:val="auto"/>
        <w:rPr>
          <w:rFonts w:ascii="Times New Roman" w:hAnsi="Times New Roman" w:cs="Times New Roman"/>
          <w:color w:val="000000"/>
          <w:sz w:val="20"/>
          <w:szCs w:val="20"/>
        </w:rPr>
      </w:pPr>
      <w:r w:rsidRPr="00534D87">
        <w:rPr>
          <w:rFonts w:ascii="Times New Roman" w:hAnsi="Times New Roman" w:cs="Times New Roman"/>
          <w:color w:val="000000"/>
          <w:sz w:val="20"/>
          <w:szCs w:val="20"/>
        </w:rPr>
        <w:t>Enti previdenziali ed assistenziali;</w:t>
      </w:r>
    </w:p>
    <w:p w14:paraId="2D5E9F0E" w14:textId="77777777" w:rsidR="000F4FE0" w:rsidRPr="00534D87" w:rsidRDefault="000F4FE0" w:rsidP="000F4FE0">
      <w:pPr>
        <w:pStyle w:val="Paragrafoelenco"/>
        <w:numPr>
          <w:ilvl w:val="0"/>
          <w:numId w:val="16"/>
        </w:numPr>
        <w:suppressAutoHyphens w:val="0"/>
        <w:spacing w:after="0" w:line="276" w:lineRule="auto"/>
        <w:jc w:val="both"/>
        <w:textAlignment w:val="auto"/>
        <w:rPr>
          <w:rFonts w:ascii="Times New Roman" w:hAnsi="Times New Roman" w:cs="Times New Roman"/>
          <w:color w:val="000000"/>
          <w:sz w:val="20"/>
          <w:szCs w:val="20"/>
        </w:rPr>
      </w:pPr>
      <w:r w:rsidRPr="00534D87">
        <w:rPr>
          <w:rFonts w:ascii="Times New Roman" w:hAnsi="Times New Roman" w:cs="Times New Roman"/>
          <w:color w:val="000000"/>
          <w:sz w:val="20"/>
          <w:szCs w:val="20"/>
        </w:rPr>
        <w:t>Agenzie di viaggio e strutture ricettive (esclusivamente in relazione a gite, viaggi di istruzione e campi scuola);</w:t>
      </w:r>
    </w:p>
    <w:p w14:paraId="2208AC56" w14:textId="77777777" w:rsidR="000F4FE0" w:rsidRPr="00534D87" w:rsidRDefault="000F4FE0" w:rsidP="000F4FE0">
      <w:pPr>
        <w:pStyle w:val="Paragrafoelenco"/>
        <w:numPr>
          <w:ilvl w:val="0"/>
          <w:numId w:val="16"/>
        </w:numPr>
        <w:suppressAutoHyphens w:val="0"/>
        <w:spacing w:after="0" w:line="276" w:lineRule="auto"/>
        <w:jc w:val="both"/>
        <w:textAlignment w:val="auto"/>
        <w:rPr>
          <w:rFonts w:ascii="Times New Roman" w:hAnsi="Times New Roman" w:cs="Times New Roman"/>
          <w:color w:val="000000"/>
          <w:sz w:val="20"/>
          <w:szCs w:val="20"/>
        </w:rPr>
      </w:pPr>
      <w:r w:rsidRPr="00534D87">
        <w:rPr>
          <w:rFonts w:ascii="Times New Roman" w:hAnsi="Times New Roman" w:cs="Times New Roman"/>
          <w:color w:val="000000"/>
          <w:sz w:val="20"/>
          <w:szCs w:val="20"/>
        </w:rPr>
        <w:t>Aziende di trasporto;</w:t>
      </w:r>
    </w:p>
    <w:p w14:paraId="41C82753" w14:textId="77777777" w:rsidR="000F4FE0" w:rsidRPr="00534D87" w:rsidRDefault="000F4FE0" w:rsidP="000F4FE0">
      <w:pPr>
        <w:pStyle w:val="Paragrafoelenco"/>
        <w:numPr>
          <w:ilvl w:val="0"/>
          <w:numId w:val="16"/>
        </w:numPr>
        <w:suppressAutoHyphens w:val="0"/>
        <w:spacing w:after="0" w:line="276" w:lineRule="auto"/>
        <w:jc w:val="both"/>
        <w:textAlignment w:val="auto"/>
        <w:rPr>
          <w:rFonts w:ascii="Times New Roman" w:hAnsi="Times New Roman" w:cs="Times New Roman"/>
          <w:color w:val="000000"/>
          <w:sz w:val="20"/>
          <w:szCs w:val="20"/>
        </w:rPr>
      </w:pPr>
      <w:r w:rsidRPr="00534D87">
        <w:rPr>
          <w:rFonts w:ascii="Times New Roman" w:hAnsi="Times New Roman" w:cs="Times New Roman"/>
          <w:color w:val="000000"/>
          <w:sz w:val="20"/>
          <w:szCs w:val="20"/>
        </w:rPr>
        <w:t>Gestori e/o personale del servizio mensa;</w:t>
      </w:r>
    </w:p>
    <w:p w14:paraId="36996AF4" w14:textId="77777777" w:rsidR="000F4FE0" w:rsidRPr="00534D87" w:rsidRDefault="000F4FE0" w:rsidP="000F4FE0">
      <w:pPr>
        <w:pStyle w:val="Paragrafoelenco"/>
        <w:numPr>
          <w:ilvl w:val="0"/>
          <w:numId w:val="16"/>
        </w:numPr>
        <w:suppressAutoHyphens w:val="0"/>
        <w:spacing w:after="0" w:line="276" w:lineRule="auto"/>
        <w:jc w:val="both"/>
        <w:textAlignment w:val="auto"/>
        <w:rPr>
          <w:rFonts w:ascii="Times New Roman" w:hAnsi="Times New Roman" w:cs="Times New Roman"/>
          <w:color w:val="000000"/>
          <w:sz w:val="20"/>
          <w:szCs w:val="20"/>
        </w:rPr>
      </w:pPr>
      <w:r w:rsidRPr="00534D87">
        <w:rPr>
          <w:rFonts w:ascii="Times New Roman" w:hAnsi="Times New Roman" w:cs="Times New Roman"/>
          <w:color w:val="000000"/>
          <w:sz w:val="20"/>
          <w:szCs w:val="20"/>
        </w:rPr>
        <w:t>Soggetti terzi che collaborano con l’organizzazione per le attività educative e di formazione, quali a titolo esemplificativo: Consorzi di servizi sociali, Fondazioni, Associazioni Sportive Dilettantistiche, di Promozione Sociale o di Volontariato, Enti di solidarietà sociale, Enti Ecclesiastici civilmente riconosciuti;</w:t>
      </w:r>
    </w:p>
    <w:p w14:paraId="36A8D747" w14:textId="77777777" w:rsidR="000F4FE0" w:rsidRPr="00534D87" w:rsidRDefault="000F4FE0" w:rsidP="000F4FE0">
      <w:pPr>
        <w:pStyle w:val="Paragrafoelenco"/>
        <w:numPr>
          <w:ilvl w:val="0"/>
          <w:numId w:val="16"/>
        </w:numPr>
        <w:suppressAutoHyphens w:val="0"/>
        <w:spacing w:after="0" w:line="276" w:lineRule="auto"/>
        <w:jc w:val="both"/>
        <w:textAlignment w:val="auto"/>
        <w:rPr>
          <w:rFonts w:ascii="Times New Roman" w:hAnsi="Times New Roman" w:cs="Times New Roman"/>
          <w:color w:val="000000"/>
          <w:sz w:val="20"/>
          <w:szCs w:val="20"/>
        </w:rPr>
      </w:pPr>
      <w:r w:rsidRPr="00534D87">
        <w:rPr>
          <w:rFonts w:ascii="Times New Roman" w:hAnsi="Times New Roman" w:cs="Times New Roman"/>
          <w:color w:val="000000"/>
          <w:sz w:val="20"/>
          <w:szCs w:val="20"/>
        </w:rPr>
        <w:t>Società che gestiscono reti informatiche e telematiche;</w:t>
      </w:r>
    </w:p>
    <w:p w14:paraId="065780F5" w14:textId="77777777" w:rsidR="000F4FE0" w:rsidRPr="00534D87" w:rsidRDefault="000F4FE0" w:rsidP="000F4FE0">
      <w:pPr>
        <w:pStyle w:val="Paragrafoelenco"/>
        <w:numPr>
          <w:ilvl w:val="0"/>
          <w:numId w:val="16"/>
        </w:numPr>
        <w:suppressAutoHyphens w:val="0"/>
        <w:spacing w:after="0" w:line="276" w:lineRule="auto"/>
        <w:jc w:val="both"/>
        <w:textAlignment w:val="auto"/>
        <w:rPr>
          <w:rFonts w:ascii="Times New Roman" w:hAnsi="Times New Roman" w:cs="Times New Roman"/>
          <w:color w:val="000000"/>
          <w:sz w:val="20"/>
          <w:szCs w:val="20"/>
        </w:rPr>
      </w:pPr>
      <w:r w:rsidRPr="00534D87">
        <w:rPr>
          <w:rFonts w:ascii="Times New Roman" w:hAnsi="Times New Roman" w:cs="Times New Roman"/>
          <w:color w:val="000000"/>
          <w:sz w:val="20"/>
          <w:szCs w:val="20"/>
        </w:rPr>
        <w:t>Società fornitrici di altri servizi (quali, ad esempio, servizi di mensa, software gestionali, servizi digitali, ecc.);</w:t>
      </w:r>
    </w:p>
    <w:p w14:paraId="65FAF963" w14:textId="77777777" w:rsidR="000F4FE0" w:rsidRPr="00534D87" w:rsidRDefault="000F4FE0" w:rsidP="000F4FE0">
      <w:pPr>
        <w:pStyle w:val="Paragrafoelenco"/>
        <w:numPr>
          <w:ilvl w:val="0"/>
          <w:numId w:val="16"/>
        </w:numPr>
        <w:suppressAutoHyphens w:val="0"/>
        <w:spacing w:after="0" w:line="276" w:lineRule="auto"/>
        <w:jc w:val="both"/>
        <w:textAlignment w:val="auto"/>
        <w:rPr>
          <w:rFonts w:ascii="Times New Roman" w:hAnsi="Times New Roman" w:cs="Times New Roman"/>
          <w:color w:val="000000"/>
          <w:sz w:val="20"/>
          <w:szCs w:val="20"/>
        </w:rPr>
      </w:pPr>
      <w:r w:rsidRPr="00534D87">
        <w:rPr>
          <w:rFonts w:ascii="Times New Roman" w:hAnsi="Times New Roman" w:cs="Times New Roman"/>
          <w:color w:val="000000"/>
          <w:sz w:val="20"/>
          <w:szCs w:val="20"/>
        </w:rPr>
        <w:t>Società di servizi postali per l’invio di comunicazioni cartacee;</w:t>
      </w:r>
    </w:p>
    <w:p w14:paraId="683E489E" w14:textId="727AA744" w:rsidR="000F4FE0" w:rsidRPr="00534D87" w:rsidRDefault="000F4FE0" w:rsidP="000F4FE0">
      <w:pPr>
        <w:pStyle w:val="Paragrafoelenco"/>
        <w:numPr>
          <w:ilvl w:val="0"/>
          <w:numId w:val="16"/>
        </w:numPr>
        <w:suppressAutoHyphens w:val="0"/>
        <w:spacing w:after="0" w:line="276" w:lineRule="auto"/>
        <w:jc w:val="both"/>
        <w:textAlignment w:val="auto"/>
        <w:rPr>
          <w:rFonts w:ascii="Times New Roman" w:hAnsi="Times New Roman" w:cs="Times New Roman"/>
          <w:color w:val="000000"/>
          <w:sz w:val="20"/>
          <w:szCs w:val="20"/>
        </w:rPr>
      </w:pPr>
      <w:r w:rsidRPr="00534D87">
        <w:rPr>
          <w:rFonts w:ascii="Times New Roman" w:hAnsi="Times New Roman" w:cs="Times New Roman"/>
          <w:color w:val="000000"/>
          <w:sz w:val="20"/>
          <w:szCs w:val="20"/>
        </w:rPr>
        <w:t>Banche ed istituti di credito nell'ambito della gestione finanziaria dell'</w:t>
      </w:r>
      <w:r w:rsidR="00AC343C">
        <w:rPr>
          <w:rFonts w:ascii="Times New Roman" w:hAnsi="Times New Roman" w:cs="Times New Roman"/>
          <w:color w:val="000000"/>
          <w:sz w:val="20"/>
          <w:szCs w:val="20"/>
        </w:rPr>
        <w:t>Istituto</w:t>
      </w:r>
      <w:r w:rsidRPr="00534D87">
        <w:rPr>
          <w:rFonts w:ascii="Times New Roman" w:hAnsi="Times New Roman" w:cs="Times New Roman"/>
          <w:color w:val="000000"/>
          <w:sz w:val="20"/>
          <w:szCs w:val="20"/>
        </w:rPr>
        <w:t>;</w:t>
      </w:r>
    </w:p>
    <w:p w14:paraId="3874C6B1" w14:textId="77777777" w:rsidR="000F4FE0" w:rsidRPr="00534D87" w:rsidRDefault="000F4FE0" w:rsidP="000F4FE0">
      <w:pPr>
        <w:pStyle w:val="Paragrafoelenco"/>
        <w:numPr>
          <w:ilvl w:val="0"/>
          <w:numId w:val="16"/>
        </w:numPr>
        <w:suppressAutoHyphens w:val="0"/>
        <w:spacing w:after="0" w:line="276" w:lineRule="auto"/>
        <w:jc w:val="both"/>
        <w:textAlignment w:val="auto"/>
        <w:rPr>
          <w:rFonts w:ascii="Times New Roman" w:hAnsi="Times New Roman" w:cs="Times New Roman"/>
          <w:color w:val="000000"/>
          <w:sz w:val="20"/>
          <w:szCs w:val="20"/>
        </w:rPr>
      </w:pPr>
      <w:r w:rsidRPr="00534D87">
        <w:rPr>
          <w:rFonts w:ascii="Times New Roman" w:hAnsi="Times New Roman" w:cs="Times New Roman"/>
          <w:color w:val="000000"/>
          <w:sz w:val="20"/>
          <w:szCs w:val="20"/>
        </w:rPr>
        <w:t>Imprese di assicurazione (in relazione, ad esempio, a polizze in materia infortunistica);</w:t>
      </w:r>
    </w:p>
    <w:p w14:paraId="72F7405A" w14:textId="77777777" w:rsidR="000F4FE0" w:rsidRPr="00534D87" w:rsidRDefault="000F4FE0" w:rsidP="000F4FE0">
      <w:pPr>
        <w:pStyle w:val="Paragrafoelenco"/>
        <w:numPr>
          <w:ilvl w:val="0"/>
          <w:numId w:val="16"/>
        </w:numPr>
        <w:suppressAutoHyphens w:val="0"/>
        <w:spacing w:after="0" w:line="276" w:lineRule="auto"/>
        <w:jc w:val="both"/>
        <w:textAlignment w:val="auto"/>
        <w:rPr>
          <w:rFonts w:ascii="Times New Roman" w:hAnsi="Times New Roman" w:cs="Times New Roman"/>
          <w:color w:val="000000"/>
          <w:sz w:val="20"/>
          <w:szCs w:val="20"/>
        </w:rPr>
      </w:pPr>
      <w:r w:rsidRPr="00534D87">
        <w:rPr>
          <w:rFonts w:ascii="Times New Roman" w:hAnsi="Times New Roman" w:cs="Times New Roman"/>
          <w:color w:val="000000"/>
          <w:sz w:val="20"/>
          <w:szCs w:val="20"/>
        </w:rPr>
        <w:t>Consulenti legali, contabili, del lavoro e altri consulenti tecnici al fine dello studio e risoluzione di eventuali problemi giuridici relativi alla posizione di utente;</w:t>
      </w:r>
    </w:p>
    <w:p w14:paraId="126CA48D" w14:textId="77777777" w:rsidR="000F4FE0" w:rsidRPr="00534D87" w:rsidRDefault="000F4FE0" w:rsidP="000F4FE0">
      <w:pPr>
        <w:pStyle w:val="Paragrafoelenco"/>
        <w:numPr>
          <w:ilvl w:val="0"/>
          <w:numId w:val="16"/>
        </w:numPr>
        <w:suppressAutoHyphens w:val="0"/>
        <w:spacing w:after="0" w:line="276" w:lineRule="auto"/>
        <w:jc w:val="both"/>
        <w:textAlignment w:val="auto"/>
        <w:rPr>
          <w:rFonts w:ascii="Times New Roman" w:hAnsi="Times New Roman" w:cs="Times New Roman"/>
          <w:color w:val="000000"/>
          <w:sz w:val="20"/>
          <w:szCs w:val="20"/>
        </w:rPr>
      </w:pPr>
      <w:r w:rsidRPr="00534D87">
        <w:rPr>
          <w:rFonts w:ascii="Times New Roman" w:hAnsi="Times New Roman" w:cs="Times New Roman"/>
          <w:color w:val="000000"/>
          <w:sz w:val="20"/>
          <w:szCs w:val="20"/>
        </w:rPr>
        <w:t>Altri Enti Pubblici collegati alle attività offerte, quali a titolo esemplificativo: ASL/ULSS, Comune, Provincia;</w:t>
      </w:r>
    </w:p>
    <w:p w14:paraId="6CF15F68" w14:textId="77777777" w:rsidR="000F4FE0" w:rsidRPr="00534D87" w:rsidRDefault="000F4FE0" w:rsidP="000F4FE0">
      <w:pPr>
        <w:pStyle w:val="Paragrafoelenco"/>
        <w:numPr>
          <w:ilvl w:val="0"/>
          <w:numId w:val="16"/>
        </w:numPr>
        <w:suppressAutoHyphens w:val="0"/>
        <w:spacing w:after="0" w:line="276" w:lineRule="auto"/>
        <w:jc w:val="both"/>
        <w:textAlignment w:val="auto"/>
        <w:rPr>
          <w:rFonts w:ascii="Times New Roman" w:hAnsi="Times New Roman" w:cs="Times New Roman"/>
          <w:color w:val="000000"/>
          <w:sz w:val="20"/>
          <w:szCs w:val="20"/>
        </w:rPr>
      </w:pPr>
      <w:r w:rsidRPr="00534D87">
        <w:rPr>
          <w:rFonts w:ascii="Times New Roman" w:hAnsi="Times New Roman" w:cs="Times New Roman"/>
          <w:color w:val="000000"/>
          <w:sz w:val="20"/>
          <w:szCs w:val="20"/>
        </w:rPr>
        <w:t>Organismi di vigilanza e controllo;</w:t>
      </w:r>
    </w:p>
    <w:p w14:paraId="02E5FCBD" w14:textId="77777777" w:rsidR="000F4FE0" w:rsidRPr="00534D87" w:rsidRDefault="000F4FE0" w:rsidP="000F4FE0">
      <w:pPr>
        <w:pStyle w:val="Paragrafoelenco"/>
        <w:numPr>
          <w:ilvl w:val="0"/>
          <w:numId w:val="16"/>
        </w:numPr>
        <w:suppressAutoHyphens w:val="0"/>
        <w:spacing w:after="0" w:line="276" w:lineRule="auto"/>
        <w:jc w:val="both"/>
        <w:textAlignment w:val="auto"/>
        <w:rPr>
          <w:sz w:val="20"/>
          <w:szCs w:val="20"/>
        </w:rPr>
      </w:pPr>
      <w:r w:rsidRPr="00534D87">
        <w:rPr>
          <w:rFonts w:ascii="Times New Roman" w:hAnsi="Times New Roman" w:cs="Times New Roman"/>
          <w:color w:val="000000"/>
          <w:sz w:val="20"/>
          <w:szCs w:val="20"/>
        </w:rPr>
        <w:t>Autorità giudiziaria.</w:t>
      </w:r>
    </w:p>
    <w:p w14:paraId="4C1D9E20" w14:textId="77777777" w:rsidR="000F4FE0" w:rsidRDefault="000F4FE0" w:rsidP="000F4FE0">
      <w:pPr>
        <w:spacing w:before="240" w:after="120"/>
        <w:ind w:left="284"/>
        <w:jc w:val="both"/>
        <w:rPr>
          <w:rFonts w:ascii="Times New Roman" w:hAnsi="Times New Roman" w:cs="Times New Roman"/>
          <w:sz w:val="20"/>
          <w:szCs w:val="20"/>
        </w:rPr>
      </w:pPr>
      <w:r w:rsidRPr="00F82A65">
        <w:rPr>
          <w:rFonts w:ascii="Times New Roman" w:hAnsi="Times New Roman" w:cs="Times New Roman"/>
          <w:i/>
          <w:caps/>
          <w:sz w:val="20"/>
          <w:szCs w:val="20"/>
          <w:u w:val="single"/>
        </w:rPr>
        <w:t>Trasferimento dei dati ad un paese terzo</w:t>
      </w:r>
      <w:r w:rsidRPr="00F82A65">
        <w:rPr>
          <w:rFonts w:ascii="Times New Roman" w:hAnsi="Times New Roman" w:cs="Times New Roman"/>
          <w:caps/>
          <w:sz w:val="20"/>
          <w:szCs w:val="20"/>
        </w:rPr>
        <w:t>:</w:t>
      </w:r>
    </w:p>
    <w:p w14:paraId="274805B3" w14:textId="77777777" w:rsidR="000F4FE0" w:rsidRPr="003E3176" w:rsidRDefault="000F4FE0" w:rsidP="000F4FE0">
      <w:pPr>
        <w:spacing w:after="120"/>
        <w:ind w:left="284"/>
        <w:jc w:val="both"/>
        <w:rPr>
          <w:rFonts w:ascii="Times New Roman" w:hAnsi="Times New Roman" w:cs="Times New Roman"/>
          <w:sz w:val="20"/>
          <w:szCs w:val="20"/>
        </w:rPr>
      </w:pPr>
      <w:bookmarkStart w:id="2" w:name="_Hlk43205866"/>
      <w:r w:rsidRPr="003E3176">
        <w:rPr>
          <w:rFonts w:ascii="Times New Roman" w:hAnsi="Times New Roman" w:cs="Times New Roman"/>
          <w:sz w:val="20"/>
          <w:szCs w:val="20"/>
        </w:rPr>
        <w:t>I dati personali sono conservati su server ubicati all’interno dell’Unione Europea. Resta in ogni caso inteso che il Titolare, ove si rendesse necessario, avrà facoltà di trasferire i dati anche extra UE. In tal caso, il Titolare assicura sin d’ora che il trasferimento dei dati extra UE avverrà in conformità alle disposizioni di legge, previa stipula delle clausole contrattuali standard previste dalla Commissione Europea. Il Titolare provvederà in tal caso a darne contezza agli interessati per il tramite del proprio sito istituzionale.</w:t>
      </w:r>
    </w:p>
    <w:bookmarkEnd w:id="2"/>
    <w:p w14:paraId="110F66DE" w14:textId="77777777" w:rsidR="000F4FE0" w:rsidRPr="00F82A65" w:rsidRDefault="000F4FE0" w:rsidP="000F4FE0">
      <w:pPr>
        <w:spacing w:after="120"/>
        <w:ind w:left="284"/>
        <w:jc w:val="both"/>
        <w:rPr>
          <w:rFonts w:ascii="Times New Roman" w:hAnsi="Times New Roman" w:cs="Times New Roman"/>
          <w:i/>
          <w:caps/>
          <w:sz w:val="20"/>
          <w:szCs w:val="20"/>
          <w:u w:val="single"/>
        </w:rPr>
      </w:pPr>
      <w:r w:rsidRPr="00F82A65">
        <w:rPr>
          <w:rFonts w:ascii="Times New Roman" w:hAnsi="Times New Roman" w:cs="Times New Roman"/>
          <w:i/>
          <w:caps/>
          <w:sz w:val="20"/>
          <w:szCs w:val="20"/>
          <w:u w:val="single"/>
        </w:rPr>
        <w:t xml:space="preserve">Periodo di conservazione dei dati: </w:t>
      </w:r>
    </w:p>
    <w:p w14:paraId="16EA0707" w14:textId="5867CAF4" w:rsidR="000F4FE0" w:rsidRPr="00F82A65" w:rsidRDefault="000F4FE0" w:rsidP="000F4FE0">
      <w:pPr>
        <w:spacing w:after="120"/>
        <w:ind w:left="284"/>
        <w:jc w:val="both"/>
        <w:rPr>
          <w:sz w:val="20"/>
          <w:szCs w:val="20"/>
        </w:rPr>
      </w:pPr>
      <w:r w:rsidRPr="00F82A65">
        <w:rPr>
          <w:rFonts w:ascii="Times New Roman" w:hAnsi="Times New Roman" w:cs="Times New Roman"/>
          <w:sz w:val="20"/>
          <w:szCs w:val="20"/>
        </w:rPr>
        <w:t xml:space="preserve">I dati dei </w:t>
      </w:r>
      <w:r w:rsidR="0076559D">
        <w:rPr>
          <w:rFonts w:ascii="Times New Roman" w:hAnsi="Times New Roman" w:cs="Times New Roman"/>
          <w:sz w:val="20"/>
          <w:szCs w:val="20"/>
        </w:rPr>
        <w:t>minori</w:t>
      </w:r>
      <w:r w:rsidRPr="00F82A65">
        <w:rPr>
          <w:rFonts w:ascii="Times New Roman" w:hAnsi="Times New Roman" w:cs="Times New Roman"/>
          <w:sz w:val="20"/>
          <w:szCs w:val="20"/>
        </w:rPr>
        <w:t xml:space="preserve"> </w:t>
      </w:r>
      <w:r w:rsidRPr="00F82A65">
        <w:rPr>
          <w:rFonts w:ascii="Times New Roman" w:hAnsi="Times New Roman" w:cs="Times New Roman"/>
          <w:bCs/>
          <w:sz w:val="20"/>
          <w:szCs w:val="20"/>
        </w:rPr>
        <w:t>verranno conservati per il tempo minimo necessario alla loro funzione, nel rispetto del principio di minimizzazione del trattamento dei dati imposto dall’art. 5 par. 1 lett. c del GDPR e, comunque, tenendo come riferimento quanto disposto dalla Circolare n. 44 del 2005 del Ministero dei Beni e delle Attività Culturali.</w:t>
      </w:r>
    </w:p>
    <w:p w14:paraId="2B1C49BF" w14:textId="77777777" w:rsidR="000F4FE0" w:rsidRPr="00F82A65" w:rsidRDefault="000F4FE0" w:rsidP="000F4FE0">
      <w:pPr>
        <w:spacing w:before="240" w:after="120"/>
        <w:ind w:left="284"/>
        <w:jc w:val="both"/>
        <w:rPr>
          <w:rFonts w:ascii="Times New Roman" w:hAnsi="Times New Roman" w:cs="Times New Roman"/>
          <w:i/>
          <w:caps/>
          <w:sz w:val="20"/>
          <w:szCs w:val="20"/>
          <w:u w:val="single"/>
        </w:rPr>
      </w:pPr>
      <w:r w:rsidRPr="00F82A65">
        <w:rPr>
          <w:rFonts w:ascii="Times New Roman" w:hAnsi="Times New Roman" w:cs="Times New Roman"/>
          <w:i/>
          <w:caps/>
          <w:sz w:val="20"/>
          <w:szCs w:val="20"/>
          <w:u w:val="single"/>
        </w:rPr>
        <w:t>OBBLIGATORIETÀ FORNITURA DEI DATI, MOTIVAZIONE E CONSEGUENZE MANCATA COMUNICAZIONE</w:t>
      </w:r>
    </w:p>
    <w:p w14:paraId="2866E80B" w14:textId="77777777" w:rsidR="00647AB0" w:rsidRPr="00A37F84" w:rsidRDefault="00647AB0" w:rsidP="00647AB0">
      <w:pPr>
        <w:pStyle w:val="Paragrafoelenco"/>
        <w:ind w:left="284"/>
        <w:jc w:val="both"/>
        <w:rPr>
          <w:rFonts w:ascii="Times New Roman" w:hAnsi="Times New Roman" w:cs="Times New Roman"/>
          <w:sz w:val="20"/>
          <w:szCs w:val="20"/>
        </w:rPr>
      </w:pPr>
      <w:r w:rsidRPr="00A37F84">
        <w:rPr>
          <w:rFonts w:ascii="Times New Roman" w:hAnsi="Times New Roman" w:cs="Times New Roman"/>
          <w:sz w:val="20"/>
          <w:szCs w:val="20"/>
        </w:rPr>
        <w:t>L’eventuale rifiuto a fornire i dati lecitamente trattati dal Titolare senza il consenso dell’interessato potrebbe comportare il mancato perfezionamento dell’iscrizione nonché l’impossibilità di fornire all’alunno taluni servizi necessari per garantire il suo diritto all’istruzione e alla formazione ovvero quelli richiesti dall’interessato stesso.</w:t>
      </w:r>
    </w:p>
    <w:p w14:paraId="0EE0A4B2" w14:textId="77777777" w:rsidR="00647AB0" w:rsidRPr="00A37F84" w:rsidRDefault="00647AB0" w:rsidP="00647AB0">
      <w:pPr>
        <w:pStyle w:val="Paragrafoelenco"/>
        <w:ind w:left="284"/>
        <w:jc w:val="both"/>
        <w:rPr>
          <w:rFonts w:ascii="Times New Roman" w:hAnsi="Times New Roman" w:cs="Times New Roman"/>
          <w:sz w:val="20"/>
          <w:szCs w:val="20"/>
        </w:rPr>
      </w:pPr>
      <w:r w:rsidRPr="00A37F84">
        <w:rPr>
          <w:rFonts w:ascii="Times New Roman" w:hAnsi="Times New Roman" w:cs="Times New Roman"/>
          <w:sz w:val="20"/>
          <w:szCs w:val="20"/>
        </w:rPr>
        <w:lastRenderedPageBreak/>
        <w:t>L’eventuale rifiuto a fornire i dati di cui si richiede il consenso dell’interessato, comporterà per l’Istituto l’impossibilità di procedere ad un loro trattamento.</w:t>
      </w:r>
    </w:p>
    <w:p w14:paraId="517C1CA8" w14:textId="77777777" w:rsidR="000F4FE0" w:rsidRPr="00F82A65" w:rsidRDefault="000F4FE0" w:rsidP="000F4FE0">
      <w:pPr>
        <w:spacing w:before="240" w:after="120"/>
        <w:ind w:left="284"/>
        <w:jc w:val="both"/>
        <w:rPr>
          <w:rFonts w:ascii="Times New Roman" w:hAnsi="Times New Roman" w:cs="Times New Roman"/>
          <w:i/>
          <w:caps/>
          <w:sz w:val="20"/>
          <w:szCs w:val="20"/>
          <w:u w:val="single"/>
        </w:rPr>
      </w:pPr>
      <w:r w:rsidRPr="00F82A65">
        <w:rPr>
          <w:rFonts w:ascii="Times New Roman" w:hAnsi="Times New Roman" w:cs="Times New Roman"/>
          <w:i/>
          <w:caps/>
          <w:sz w:val="20"/>
          <w:szCs w:val="20"/>
          <w:u w:val="single"/>
        </w:rPr>
        <w:t>Fonte di origine dei dati</w:t>
      </w:r>
    </w:p>
    <w:p w14:paraId="21644741" w14:textId="60CD0BF0" w:rsidR="000F4FE0" w:rsidRPr="00F82A65" w:rsidRDefault="00647AB0" w:rsidP="00647AB0">
      <w:pPr>
        <w:ind w:left="284"/>
        <w:rPr>
          <w:rFonts w:ascii="Times New Roman" w:hAnsi="Times New Roman" w:cs="Times New Roman"/>
          <w:sz w:val="20"/>
          <w:szCs w:val="20"/>
        </w:rPr>
      </w:pPr>
      <w:r w:rsidRPr="00A37F84">
        <w:rPr>
          <w:rFonts w:ascii="Times New Roman" w:hAnsi="Times New Roman" w:cs="Times New Roman"/>
          <w:sz w:val="20"/>
          <w:szCs w:val="20"/>
        </w:rPr>
        <w:t>Raccolti presso l’interessato,</w:t>
      </w:r>
      <w:r>
        <w:rPr>
          <w:rFonts w:ascii="Times New Roman" w:hAnsi="Times New Roman" w:cs="Times New Roman"/>
          <w:sz w:val="20"/>
          <w:szCs w:val="20"/>
        </w:rPr>
        <w:t xml:space="preserve"> </w:t>
      </w:r>
      <w:r w:rsidRPr="00A37F84">
        <w:rPr>
          <w:rFonts w:ascii="Times New Roman" w:hAnsi="Times New Roman" w:cs="Times New Roman"/>
          <w:sz w:val="20"/>
          <w:szCs w:val="20"/>
        </w:rPr>
        <w:t>tramite il Ministero dell'Istruzione e le sue articolazioni periferiche e/o presso le scuole di provenienza</w:t>
      </w:r>
      <w:r w:rsidR="000F4FE0" w:rsidRPr="00F82A65">
        <w:rPr>
          <w:rFonts w:ascii="Times New Roman" w:hAnsi="Times New Roman" w:cs="Times New Roman"/>
          <w:sz w:val="20"/>
          <w:szCs w:val="20"/>
        </w:rPr>
        <w:t>.</w:t>
      </w:r>
    </w:p>
    <w:p w14:paraId="1F0E4382" w14:textId="77777777" w:rsidR="000F4FE0" w:rsidRPr="00F82A65" w:rsidRDefault="000F4FE0" w:rsidP="000F4FE0">
      <w:pPr>
        <w:spacing w:before="240" w:after="120"/>
        <w:ind w:left="284"/>
        <w:jc w:val="both"/>
        <w:rPr>
          <w:rFonts w:ascii="Times New Roman" w:hAnsi="Times New Roman" w:cs="Times New Roman"/>
          <w:i/>
          <w:caps/>
          <w:sz w:val="20"/>
          <w:szCs w:val="20"/>
          <w:u w:val="single"/>
        </w:rPr>
      </w:pPr>
      <w:r w:rsidRPr="00F82A65">
        <w:rPr>
          <w:rFonts w:ascii="Times New Roman" w:hAnsi="Times New Roman" w:cs="Times New Roman"/>
          <w:i/>
          <w:caps/>
          <w:sz w:val="20"/>
          <w:szCs w:val="20"/>
          <w:u w:val="single"/>
        </w:rPr>
        <w:t>Esistenza di processi decisionali automatizzati</w:t>
      </w:r>
    </w:p>
    <w:p w14:paraId="0140A33A" w14:textId="67D3F863" w:rsidR="000F4FE0" w:rsidRDefault="000F4FE0" w:rsidP="000F4FE0">
      <w:pPr>
        <w:pStyle w:val="Paragrafoelenco"/>
        <w:ind w:left="284"/>
        <w:jc w:val="both"/>
        <w:rPr>
          <w:rFonts w:ascii="Times New Roman" w:hAnsi="Times New Roman" w:cs="Times New Roman"/>
          <w:sz w:val="20"/>
          <w:szCs w:val="20"/>
        </w:rPr>
      </w:pPr>
      <w:r w:rsidRPr="00F82A65">
        <w:rPr>
          <w:rFonts w:ascii="Times New Roman" w:hAnsi="Times New Roman" w:cs="Times New Roman"/>
          <w:sz w:val="20"/>
          <w:szCs w:val="20"/>
        </w:rPr>
        <w:t>Nessun processo decisionale automatizzato è stato implementato presso l’</w:t>
      </w:r>
      <w:r w:rsidR="00AC343C">
        <w:rPr>
          <w:rFonts w:ascii="Times New Roman" w:hAnsi="Times New Roman" w:cs="Times New Roman"/>
          <w:sz w:val="20"/>
          <w:szCs w:val="20"/>
        </w:rPr>
        <w:t>Istituto</w:t>
      </w:r>
      <w:r w:rsidRPr="00F82A65">
        <w:rPr>
          <w:rFonts w:ascii="Times New Roman" w:hAnsi="Times New Roman" w:cs="Times New Roman"/>
          <w:sz w:val="20"/>
          <w:szCs w:val="20"/>
        </w:rPr>
        <w:t>.</w:t>
      </w:r>
    </w:p>
    <w:p w14:paraId="27C2A91C" w14:textId="20E1E129" w:rsidR="000F4FE0" w:rsidRPr="007D092B" w:rsidRDefault="000F4FE0" w:rsidP="000F4FE0">
      <w:pPr>
        <w:suppressAutoHyphens w:val="0"/>
        <w:spacing w:after="240"/>
        <w:jc w:val="both"/>
        <w:textAlignment w:val="auto"/>
        <w:rPr>
          <w:rFonts w:ascii="Times New Roman" w:hAnsi="Times New Roman" w:cs="Times New Roman"/>
          <w:b/>
          <w:caps/>
          <w:sz w:val="20"/>
          <w:szCs w:val="20"/>
        </w:rPr>
      </w:pPr>
      <w:r>
        <w:rPr>
          <w:rFonts w:ascii="Times New Roman" w:hAnsi="Times New Roman" w:cs="Times New Roman"/>
          <w:b/>
          <w:caps/>
          <w:sz w:val="20"/>
          <w:szCs w:val="20"/>
        </w:rPr>
        <w:t xml:space="preserve">2.   </w:t>
      </w:r>
      <w:r w:rsidRPr="007D092B">
        <w:rPr>
          <w:rFonts w:ascii="Times New Roman" w:hAnsi="Times New Roman" w:cs="Times New Roman"/>
          <w:b/>
          <w:caps/>
          <w:sz w:val="20"/>
          <w:szCs w:val="20"/>
        </w:rPr>
        <w:t xml:space="preserve">FOTO E FILMATI del </w:t>
      </w:r>
      <w:r w:rsidR="0076559D">
        <w:rPr>
          <w:rFonts w:ascii="Times New Roman" w:hAnsi="Times New Roman" w:cs="Times New Roman"/>
          <w:b/>
          <w:caps/>
          <w:sz w:val="20"/>
          <w:szCs w:val="20"/>
        </w:rPr>
        <w:t>minore</w:t>
      </w:r>
    </w:p>
    <w:p w14:paraId="71DE641F" w14:textId="77777777" w:rsidR="000F4FE0" w:rsidRPr="00F82A65" w:rsidRDefault="000F4FE0" w:rsidP="000F4FE0">
      <w:pPr>
        <w:ind w:left="284"/>
        <w:jc w:val="both"/>
        <w:rPr>
          <w:rFonts w:ascii="Times New Roman" w:hAnsi="Times New Roman" w:cs="Times New Roman"/>
          <w:i/>
          <w:caps/>
          <w:sz w:val="20"/>
          <w:szCs w:val="20"/>
          <w:u w:val="single"/>
        </w:rPr>
      </w:pPr>
      <w:r w:rsidRPr="00F82A65">
        <w:rPr>
          <w:rFonts w:ascii="Times New Roman" w:hAnsi="Times New Roman" w:cs="Times New Roman"/>
          <w:i/>
          <w:caps/>
          <w:sz w:val="20"/>
          <w:szCs w:val="20"/>
          <w:u w:val="single"/>
        </w:rPr>
        <w:t>FINALITÀ TRATTAMENTO</w:t>
      </w:r>
    </w:p>
    <w:p w14:paraId="7BB3F381" w14:textId="77777777" w:rsidR="000F4FE0" w:rsidRPr="00F82A65" w:rsidRDefault="000F4FE0" w:rsidP="000F4FE0">
      <w:pPr>
        <w:ind w:left="284"/>
        <w:jc w:val="both"/>
        <w:rPr>
          <w:rFonts w:ascii="Times New Roman" w:hAnsi="Times New Roman" w:cs="Times New Roman"/>
          <w:i/>
          <w:caps/>
          <w:sz w:val="20"/>
          <w:szCs w:val="20"/>
          <w:u w:val="single"/>
        </w:rPr>
      </w:pPr>
    </w:p>
    <w:p w14:paraId="41919639" w14:textId="00A787CB" w:rsidR="000F4FE0" w:rsidRPr="00F82A65" w:rsidRDefault="000F4FE0" w:rsidP="000F4FE0">
      <w:pPr>
        <w:pStyle w:val="Paragrafoelenco"/>
        <w:numPr>
          <w:ilvl w:val="0"/>
          <w:numId w:val="12"/>
        </w:numPr>
        <w:suppressAutoHyphens w:val="0"/>
        <w:spacing w:after="0"/>
        <w:ind w:left="709" w:hanging="425"/>
        <w:jc w:val="both"/>
        <w:textAlignment w:val="auto"/>
        <w:rPr>
          <w:sz w:val="20"/>
          <w:szCs w:val="20"/>
        </w:rPr>
      </w:pPr>
      <w:r w:rsidRPr="00F82A65">
        <w:rPr>
          <w:rFonts w:ascii="Times New Roman" w:hAnsi="Times New Roman" w:cs="Times New Roman"/>
          <w:sz w:val="20"/>
          <w:szCs w:val="20"/>
        </w:rPr>
        <w:t>Promozione dell’attività dell’</w:t>
      </w:r>
      <w:r w:rsidR="00AC343C">
        <w:rPr>
          <w:rFonts w:ascii="Times New Roman" w:hAnsi="Times New Roman" w:cs="Times New Roman"/>
          <w:sz w:val="20"/>
          <w:szCs w:val="20"/>
        </w:rPr>
        <w:t>Istituto</w:t>
      </w:r>
      <w:r w:rsidRPr="00F82A65">
        <w:rPr>
          <w:rFonts w:ascii="Times New Roman" w:hAnsi="Times New Roman" w:cs="Times New Roman"/>
          <w:sz w:val="20"/>
          <w:szCs w:val="20"/>
        </w:rPr>
        <w:t xml:space="preserve"> con esposizione delle immagini all’interno dello stesso.</w:t>
      </w:r>
    </w:p>
    <w:p w14:paraId="093CD403" w14:textId="55DEF2BA" w:rsidR="000F4FE0" w:rsidRPr="00F82A65" w:rsidRDefault="000F4FE0" w:rsidP="000F4FE0">
      <w:pPr>
        <w:widowControl/>
        <w:numPr>
          <w:ilvl w:val="0"/>
          <w:numId w:val="12"/>
        </w:numPr>
        <w:suppressAutoHyphens w:val="0"/>
        <w:ind w:left="709" w:hanging="425"/>
        <w:jc w:val="both"/>
        <w:textAlignment w:val="auto"/>
        <w:rPr>
          <w:rFonts w:ascii="Times New Roman" w:hAnsi="Times New Roman" w:cs="Times New Roman"/>
          <w:sz w:val="20"/>
          <w:szCs w:val="20"/>
        </w:rPr>
      </w:pPr>
      <w:r w:rsidRPr="00F82A65">
        <w:rPr>
          <w:rFonts w:ascii="Times New Roman" w:hAnsi="Times New Roman" w:cs="Times New Roman"/>
          <w:sz w:val="20"/>
          <w:szCs w:val="20"/>
        </w:rPr>
        <w:t>Promozione dell’attività dell’</w:t>
      </w:r>
      <w:r w:rsidR="00AC343C">
        <w:rPr>
          <w:rFonts w:ascii="Times New Roman" w:hAnsi="Times New Roman" w:cs="Times New Roman"/>
          <w:sz w:val="20"/>
          <w:szCs w:val="20"/>
        </w:rPr>
        <w:t>Istituto</w:t>
      </w:r>
      <w:r w:rsidRPr="00F82A65">
        <w:rPr>
          <w:rFonts w:ascii="Times New Roman" w:hAnsi="Times New Roman" w:cs="Times New Roman"/>
          <w:sz w:val="20"/>
          <w:szCs w:val="20"/>
        </w:rPr>
        <w:t xml:space="preserve"> con pubblicazione all’interno del sito internet dello stesso.</w:t>
      </w:r>
    </w:p>
    <w:p w14:paraId="7D9E3F9E" w14:textId="15009AD7" w:rsidR="000F4FE0" w:rsidRPr="003E3176" w:rsidRDefault="000F4FE0" w:rsidP="000F4FE0">
      <w:pPr>
        <w:widowControl/>
        <w:numPr>
          <w:ilvl w:val="0"/>
          <w:numId w:val="12"/>
        </w:numPr>
        <w:tabs>
          <w:tab w:val="left" w:pos="567"/>
        </w:tabs>
        <w:suppressAutoHyphens w:val="0"/>
        <w:ind w:left="851" w:hanging="567"/>
        <w:jc w:val="both"/>
        <w:textAlignment w:val="auto"/>
        <w:rPr>
          <w:sz w:val="20"/>
          <w:szCs w:val="20"/>
        </w:rPr>
      </w:pPr>
      <w:r>
        <w:rPr>
          <w:rFonts w:ascii="Times New Roman" w:hAnsi="Times New Roman" w:cs="Times New Roman"/>
          <w:sz w:val="20"/>
          <w:szCs w:val="20"/>
        </w:rPr>
        <w:t xml:space="preserve">   </w:t>
      </w:r>
      <w:r w:rsidRPr="00F82A65">
        <w:rPr>
          <w:rFonts w:ascii="Times New Roman" w:hAnsi="Times New Roman" w:cs="Times New Roman"/>
          <w:sz w:val="20"/>
          <w:szCs w:val="20"/>
        </w:rPr>
        <w:t>Promozione dell’attività dell’</w:t>
      </w:r>
      <w:r w:rsidR="00AC343C">
        <w:rPr>
          <w:rFonts w:ascii="Times New Roman" w:hAnsi="Times New Roman" w:cs="Times New Roman"/>
          <w:sz w:val="20"/>
          <w:szCs w:val="20"/>
        </w:rPr>
        <w:t>Istituto</w:t>
      </w:r>
      <w:r w:rsidRPr="00F82A65">
        <w:rPr>
          <w:rFonts w:ascii="Times New Roman" w:hAnsi="Times New Roman" w:cs="Times New Roman"/>
          <w:sz w:val="20"/>
          <w:szCs w:val="20"/>
        </w:rPr>
        <w:t xml:space="preserve"> con pubblicazioni cartacee;</w:t>
      </w:r>
    </w:p>
    <w:p w14:paraId="3AFB8A02" w14:textId="625F749F" w:rsidR="000F4FE0" w:rsidRPr="00F82A65" w:rsidRDefault="000F4FE0" w:rsidP="000F4FE0">
      <w:pPr>
        <w:widowControl/>
        <w:numPr>
          <w:ilvl w:val="0"/>
          <w:numId w:val="12"/>
        </w:numPr>
        <w:tabs>
          <w:tab w:val="left" w:pos="567"/>
        </w:tabs>
        <w:suppressAutoHyphens w:val="0"/>
        <w:ind w:left="709" w:hanging="425"/>
        <w:jc w:val="both"/>
        <w:textAlignment w:val="auto"/>
        <w:rPr>
          <w:sz w:val="20"/>
          <w:szCs w:val="20"/>
        </w:rPr>
      </w:pPr>
      <w:r>
        <w:rPr>
          <w:rFonts w:ascii="Times New Roman" w:hAnsi="Times New Roman" w:cs="Times New Roman"/>
          <w:sz w:val="20"/>
          <w:szCs w:val="20"/>
        </w:rPr>
        <w:t xml:space="preserve">   Promozione dell’</w:t>
      </w:r>
      <w:r w:rsidR="00AC343C">
        <w:rPr>
          <w:rFonts w:ascii="Times New Roman" w:hAnsi="Times New Roman" w:cs="Times New Roman"/>
          <w:sz w:val="20"/>
          <w:szCs w:val="20"/>
        </w:rPr>
        <w:t>Istituto</w:t>
      </w:r>
      <w:r>
        <w:rPr>
          <w:rFonts w:ascii="Times New Roman" w:hAnsi="Times New Roman" w:cs="Times New Roman"/>
          <w:sz w:val="20"/>
          <w:szCs w:val="20"/>
        </w:rPr>
        <w:t xml:space="preserve"> tramite invio del materiale ad organi di stampa e media nonché ad istituzioni </w:t>
      </w:r>
      <w:r w:rsidR="00E6165A">
        <w:rPr>
          <w:rFonts w:ascii="Times New Roman" w:hAnsi="Times New Roman" w:cs="Times New Roman"/>
          <w:sz w:val="20"/>
          <w:szCs w:val="20"/>
        </w:rPr>
        <w:t>pubbliche</w:t>
      </w:r>
      <w:r>
        <w:rPr>
          <w:rFonts w:ascii="Times New Roman" w:hAnsi="Times New Roman" w:cs="Times New Roman"/>
          <w:sz w:val="20"/>
          <w:szCs w:val="20"/>
        </w:rPr>
        <w:t xml:space="preserve"> collegate alle attività istituzionali dell’</w:t>
      </w:r>
      <w:r w:rsidR="00AC343C">
        <w:rPr>
          <w:rFonts w:ascii="Times New Roman" w:hAnsi="Times New Roman" w:cs="Times New Roman"/>
          <w:sz w:val="20"/>
          <w:szCs w:val="20"/>
        </w:rPr>
        <w:t>Istituto.</w:t>
      </w:r>
    </w:p>
    <w:p w14:paraId="5BCF4147" w14:textId="77777777" w:rsidR="000F4FE0" w:rsidRPr="00F82A65" w:rsidRDefault="000F4FE0" w:rsidP="000F4FE0">
      <w:pPr>
        <w:widowControl/>
        <w:suppressAutoHyphens w:val="0"/>
        <w:ind w:left="709"/>
        <w:jc w:val="both"/>
        <w:textAlignment w:val="auto"/>
        <w:rPr>
          <w:sz w:val="20"/>
          <w:szCs w:val="20"/>
        </w:rPr>
      </w:pPr>
    </w:p>
    <w:p w14:paraId="390836A8" w14:textId="77777777" w:rsidR="000F4FE0" w:rsidRPr="00F82A65" w:rsidRDefault="000F4FE0" w:rsidP="000F4FE0">
      <w:pPr>
        <w:spacing w:after="120"/>
        <w:ind w:left="284"/>
        <w:jc w:val="both"/>
        <w:rPr>
          <w:rFonts w:ascii="Times New Roman" w:hAnsi="Times New Roman" w:cs="Times New Roman"/>
          <w:i/>
          <w:caps/>
          <w:sz w:val="20"/>
          <w:szCs w:val="20"/>
          <w:u w:val="single"/>
        </w:rPr>
      </w:pPr>
      <w:r w:rsidRPr="00F82A65">
        <w:rPr>
          <w:rFonts w:ascii="Times New Roman" w:hAnsi="Times New Roman" w:cs="Times New Roman"/>
          <w:i/>
          <w:caps/>
          <w:sz w:val="20"/>
          <w:szCs w:val="20"/>
          <w:u w:val="single"/>
        </w:rPr>
        <w:t>LICEITÀ TRATTAMENTO</w:t>
      </w:r>
    </w:p>
    <w:p w14:paraId="0B259A29" w14:textId="1CE158E0" w:rsidR="000F4FE0" w:rsidRDefault="000F4FE0" w:rsidP="000F4FE0">
      <w:pPr>
        <w:ind w:left="284"/>
        <w:jc w:val="both"/>
        <w:rPr>
          <w:rFonts w:ascii="Times New Roman" w:hAnsi="Times New Roman" w:cs="Times New Roman"/>
          <w:sz w:val="20"/>
          <w:szCs w:val="20"/>
        </w:rPr>
      </w:pPr>
      <w:r w:rsidRPr="00F82A65">
        <w:rPr>
          <w:rFonts w:ascii="Times New Roman" w:hAnsi="Times New Roman" w:cs="Times New Roman"/>
          <w:sz w:val="20"/>
          <w:szCs w:val="20"/>
        </w:rPr>
        <w:t xml:space="preserve">Con il Vostro consenso espresso per ogni finalità (art. 6 </w:t>
      </w:r>
      <w:r w:rsidRPr="00F82A65">
        <w:rPr>
          <w:rFonts w:ascii="Times New Roman" w:hAnsi="Times New Roman" w:cs="Times New Roman"/>
          <w:i/>
          <w:sz w:val="20"/>
          <w:szCs w:val="20"/>
        </w:rPr>
        <w:t>lett. a</w:t>
      </w:r>
      <w:r w:rsidRPr="00F82A65">
        <w:rPr>
          <w:rFonts w:ascii="Times New Roman" w:hAnsi="Times New Roman" w:cs="Times New Roman"/>
          <w:sz w:val="20"/>
          <w:szCs w:val="20"/>
        </w:rPr>
        <w:t xml:space="preserve"> del GDPR).</w:t>
      </w:r>
    </w:p>
    <w:p w14:paraId="0C1B501C" w14:textId="77777777" w:rsidR="00647AB0" w:rsidRDefault="00647AB0" w:rsidP="000F4FE0">
      <w:pPr>
        <w:ind w:left="284"/>
        <w:jc w:val="both"/>
        <w:rPr>
          <w:rFonts w:ascii="Times New Roman" w:hAnsi="Times New Roman" w:cs="Times New Roman"/>
          <w:sz w:val="20"/>
          <w:szCs w:val="20"/>
        </w:rPr>
      </w:pPr>
    </w:p>
    <w:p w14:paraId="7470CA93" w14:textId="77777777" w:rsidR="00647AB0" w:rsidRPr="00A37F84" w:rsidRDefault="00647AB0" w:rsidP="00647AB0">
      <w:pPr>
        <w:ind w:left="284"/>
        <w:jc w:val="both"/>
        <w:rPr>
          <w:rFonts w:ascii="Times New Roman" w:hAnsi="Times New Roman" w:cs="Times New Roman"/>
          <w:sz w:val="20"/>
          <w:szCs w:val="20"/>
        </w:rPr>
      </w:pPr>
      <w:r w:rsidRPr="00A37F84">
        <w:rPr>
          <w:rFonts w:ascii="Times New Roman" w:hAnsi="Times New Roman" w:cs="Times New Roman"/>
          <w:sz w:val="20"/>
          <w:szCs w:val="20"/>
        </w:rPr>
        <w:t xml:space="preserve">Nell’ambito delle attività scolastiche curricolari e complementari (corsi, manifestazioni, competizioni, ecc.) possono essere acquisite immagini (foto/video individuali e di gruppo) degli alunni.  Il trattamento di tali dati personali, rientrando tra le attività istituzionali, non richiederebbe il consenso degli interessati in quanto il titolare del trattamento agisce “per l’esecuzione di un compito di interesse pubblico o connesso all’esercizio di pubblici poteri di cui è investito”. </w:t>
      </w:r>
    </w:p>
    <w:p w14:paraId="3C97C32D" w14:textId="507A93F0" w:rsidR="000F4FE0" w:rsidRPr="00647AB0" w:rsidRDefault="00647AB0" w:rsidP="00647AB0">
      <w:pPr>
        <w:ind w:left="284"/>
        <w:jc w:val="both"/>
        <w:rPr>
          <w:rFonts w:ascii="Times New Roman" w:hAnsi="Times New Roman" w:cs="Times New Roman"/>
          <w:sz w:val="20"/>
          <w:szCs w:val="20"/>
        </w:rPr>
      </w:pPr>
      <w:r w:rsidRPr="00A37F84">
        <w:rPr>
          <w:rFonts w:ascii="Times New Roman" w:hAnsi="Times New Roman" w:cs="Times New Roman"/>
          <w:sz w:val="20"/>
          <w:szCs w:val="20"/>
        </w:rPr>
        <w:t>Nonostante ciò, per rendere più consapevoli gli interessati e tutelare adeguatamente la riservatezza e la dignità degli stessi con riferimento alla diffusione di tali dati - in forma cartacea o digitale, effettuata con mezzi propri della scuola (bacheche, pareti interne, giornalino, sito, ecc.), consegnate ad alunni/familiari, comunicati ad altri istituzioni pubbliche o agli organi di stampa e media - il titolare del trattamento ritiene comunque opportuno richiedere il consenso scritto degli interessati (alunni maggiorenni o familiari/tutori di alunni minori).</w:t>
      </w:r>
    </w:p>
    <w:p w14:paraId="25277C9A" w14:textId="77777777" w:rsidR="000F4FE0" w:rsidRPr="00F82A65" w:rsidRDefault="000F4FE0" w:rsidP="000F4FE0">
      <w:pPr>
        <w:ind w:left="284"/>
        <w:jc w:val="both"/>
        <w:rPr>
          <w:rFonts w:ascii="Times New Roman" w:hAnsi="Times New Roman" w:cs="Times New Roman"/>
          <w:sz w:val="20"/>
          <w:szCs w:val="20"/>
        </w:rPr>
      </w:pPr>
    </w:p>
    <w:p w14:paraId="76E3DEF5" w14:textId="77777777" w:rsidR="000F4FE0" w:rsidRPr="00F82A65" w:rsidRDefault="000F4FE0" w:rsidP="000F4FE0">
      <w:pPr>
        <w:ind w:left="284"/>
        <w:jc w:val="both"/>
        <w:rPr>
          <w:rFonts w:ascii="Times New Roman" w:hAnsi="Times New Roman" w:cs="Times New Roman"/>
          <w:i/>
          <w:caps/>
          <w:sz w:val="20"/>
          <w:szCs w:val="20"/>
          <w:u w:val="single"/>
        </w:rPr>
      </w:pPr>
      <w:r w:rsidRPr="00F82A65">
        <w:rPr>
          <w:rFonts w:ascii="Times New Roman" w:hAnsi="Times New Roman" w:cs="Times New Roman"/>
          <w:i/>
          <w:caps/>
          <w:sz w:val="20"/>
          <w:szCs w:val="20"/>
          <w:u w:val="single"/>
        </w:rPr>
        <w:t>CATEGORIE DESTINATARI DEI DATI</w:t>
      </w:r>
    </w:p>
    <w:p w14:paraId="1EED53FE" w14:textId="77777777" w:rsidR="000F4FE0" w:rsidRPr="00F82A65" w:rsidRDefault="000F4FE0" w:rsidP="000F4FE0">
      <w:pPr>
        <w:ind w:left="284"/>
        <w:jc w:val="both"/>
        <w:rPr>
          <w:rFonts w:ascii="Times New Roman" w:hAnsi="Times New Roman" w:cs="Times New Roman"/>
          <w:i/>
          <w:caps/>
          <w:sz w:val="20"/>
          <w:szCs w:val="20"/>
          <w:u w:val="single"/>
        </w:rPr>
      </w:pPr>
    </w:p>
    <w:p w14:paraId="11BBFBD6" w14:textId="09966B50" w:rsidR="000F4FE0" w:rsidRPr="00F82A65" w:rsidRDefault="000F4FE0" w:rsidP="000F4FE0">
      <w:pPr>
        <w:ind w:left="284"/>
        <w:jc w:val="both"/>
        <w:rPr>
          <w:sz w:val="20"/>
          <w:szCs w:val="20"/>
        </w:rPr>
      </w:pPr>
      <w:r w:rsidRPr="00CA23CC">
        <w:rPr>
          <w:rFonts w:ascii="Times New Roman" w:hAnsi="Times New Roman" w:cs="Times New Roman"/>
          <w:sz w:val="20"/>
          <w:szCs w:val="20"/>
        </w:rPr>
        <w:t>Le immagini/riprese verranno diffuse mediante gli strumenti comunicativi propri dell’</w:t>
      </w:r>
      <w:r w:rsidR="00647AB0">
        <w:rPr>
          <w:rFonts w:ascii="Times New Roman" w:hAnsi="Times New Roman" w:cs="Times New Roman"/>
          <w:sz w:val="20"/>
          <w:szCs w:val="20"/>
        </w:rPr>
        <w:t>Istituto</w:t>
      </w:r>
      <w:r w:rsidRPr="00CA23CC">
        <w:rPr>
          <w:rFonts w:ascii="Times New Roman" w:hAnsi="Times New Roman" w:cs="Times New Roman"/>
          <w:sz w:val="20"/>
          <w:szCs w:val="20"/>
        </w:rPr>
        <w:t>, degli organi di stampa/media ovvero delle istituzioni pubbliche collegate alle attività istituzionali dell’</w:t>
      </w:r>
      <w:r w:rsidR="00AC343C">
        <w:rPr>
          <w:rFonts w:ascii="Times New Roman" w:hAnsi="Times New Roman" w:cs="Times New Roman"/>
          <w:sz w:val="20"/>
          <w:szCs w:val="20"/>
        </w:rPr>
        <w:t>Istituto</w:t>
      </w:r>
      <w:r w:rsidRPr="00CA23CC">
        <w:rPr>
          <w:rFonts w:ascii="Times New Roman" w:hAnsi="Times New Roman" w:cs="Times New Roman"/>
          <w:sz w:val="20"/>
          <w:szCs w:val="20"/>
        </w:rPr>
        <w:t>.</w:t>
      </w:r>
      <w:r w:rsidRPr="00CA23CC">
        <w:rPr>
          <w:rFonts w:ascii="Times New Roman" w:hAnsi="Times New Roman" w:cs="Times New Roman"/>
          <w:sz w:val="20"/>
          <w:szCs w:val="20"/>
        </w:rPr>
        <w:br/>
        <w:t>Inoltre, le immagini/riprese saranno rese note a terzi per mezzo dell’esposizione nei locali dell’</w:t>
      </w:r>
      <w:r w:rsidR="00AC343C">
        <w:rPr>
          <w:rFonts w:ascii="Times New Roman" w:hAnsi="Times New Roman" w:cs="Times New Roman"/>
          <w:sz w:val="20"/>
          <w:szCs w:val="20"/>
        </w:rPr>
        <w:t>Istituto</w:t>
      </w:r>
      <w:r w:rsidRPr="00CA23CC">
        <w:rPr>
          <w:rFonts w:ascii="Times New Roman" w:hAnsi="Times New Roman" w:cs="Times New Roman"/>
          <w:sz w:val="20"/>
          <w:szCs w:val="20"/>
        </w:rPr>
        <w:t>.</w:t>
      </w:r>
      <w:r w:rsidRPr="00CA23CC">
        <w:rPr>
          <w:rFonts w:ascii="Times New Roman" w:hAnsi="Times New Roman" w:cs="Times New Roman"/>
          <w:sz w:val="20"/>
          <w:szCs w:val="20"/>
        </w:rPr>
        <w:br/>
        <w:t>Le immagini e i video divulgati attraverso il sito web istituzionale, per mezzo di pubblicazioni cartacee, nei canali social ovvero dagli organi di stampa/ media e dalle istituzioni pubbliche collegate alle attività offerte non permettono al Titolare di indicare con esattezza la platea dei destinatari</w:t>
      </w:r>
      <w:r w:rsidRPr="00F82A65">
        <w:rPr>
          <w:rFonts w:ascii="Times New Roman" w:hAnsi="Times New Roman" w:cs="Times New Roman"/>
          <w:sz w:val="20"/>
          <w:szCs w:val="20"/>
        </w:rPr>
        <w:t>.</w:t>
      </w:r>
    </w:p>
    <w:p w14:paraId="73B8FBEF" w14:textId="77777777" w:rsidR="000F4FE0" w:rsidRPr="00F82A65" w:rsidRDefault="000F4FE0" w:rsidP="000F4FE0">
      <w:pPr>
        <w:ind w:left="284"/>
        <w:jc w:val="both"/>
        <w:rPr>
          <w:rFonts w:ascii="Times New Roman" w:hAnsi="Times New Roman" w:cs="Times New Roman"/>
          <w:sz w:val="20"/>
          <w:szCs w:val="20"/>
        </w:rPr>
      </w:pPr>
    </w:p>
    <w:p w14:paraId="1AA5ECB3" w14:textId="77777777" w:rsidR="000F4FE0" w:rsidRDefault="000F4FE0" w:rsidP="000F4FE0">
      <w:pPr>
        <w:ind w:left="284"/>
        <w:jc w:val="both"/>
        <w:rPr>
          <w:rFonts w:ascii="Times New Roman" w:hAnsi="Times New Roman" w:cs="Times New Roman"/>
          <w:sz w:val="20"/>
          <w:szCs w:val="20"/>
        </w:rPr>
      </w:pPr>
      <w:r w:rsidRPr="00F82A65">
        <w:rPr>
          <w:rFonts w:ascii="Times New Roman" w:hAnsi="Times New Roman" w:cs="Times New Roman"/>
          <w:i/>
          <w:caps/>
          <w:sz w:val="20"/>
          <w:szCs w:val="20"/>
          <w:u w:val="single"/>
        </w:rPr>
        <w:t>TRASFERIMENTO DEI DATI AD UN PAESE TERZO</w:t>
      </w:r>
      <w:r w:rsidRPr="00F82A65">
        <w:rPr>
          <w:rFonts w:ascii="Times New Roman" w:hAnsi="Times New Roman" w:cs="Times New Roman"/>
          <w:sz w:val="20"/>
          <w:szCs w:val="20"/>
        </w:rPr>
        <w:t>:</w:t>
      </w:r>
    </w:p>
    <w:p w14:paraId="6A763FA7" w14:textId="77777777" w:rsidR="000F4FE0" w:rsidRDefault="000F4FE0" w:rsidP="000F4FE0">
      <w:pPr>
        <w:ind w:left="284"/>
        <w:jc w:val="both"/>
        <w:rPr>
          <w:sz w:val="20"/>
          <w:szCs w:val="20"/>
        </w:rPr>
      </w:pPr>
    </w:p>
    <w:p w14:paraId="5574E573" w14:textId="77777777" w:rsidR="000F4FE0" w:rsidRPr="00F82A65" w:rsidRDefault="000F4FE0" w:rsidP="000F4FE0">
      <w:pPr>
        <w:ind w:left="284"/>
        <w:jc w:val="both"/>
        <w:rPr>
          <w:sz w:val="20"/>
          <w:szCs w:val="20"/>
        </w:rPr>
      </w:pPr>
      <w:r w:rsidRPr="00CA23CC">
        <w:rPr>
          <w:rFonts w:ascii="Times New Roman" w:hAnsi="Times New Roman" w:cs="Times New Roman"/>
          <w:sz w:val="20"/>
          <w:szCs w:val="20"/>
        </w:rPr>
        <w:t>I dati personali sono conservati su server ubicati all’interno dell’Unione Europea. Resta in ogni caso inteso che il Titolare, ove si rendesse necessario, avrà facoltà di trasferire i dati anche extra UE. In tal caso, il Titolare assicura sin d’ora che il trasferimento dei dati extra UE avverrà in conformità alle disposizioni di legge, previa stipula delle clausole contrattuali standard previste dalla Commissione Europea. Il Titolare provvederà in tal caso a darne contezza agli interessati per il tramite del proprio sito istituzionale</w:t>
      </w:r>
      <w:r w:rsidRPr="00CA23CC">
        <w:rPr>
          <w:sz w:val="20"/>
          <w:szCs w:val="20"/>
        </w:rPr>
        <w:t>.</w:t>
      </w:r>
    </w:p>
    <w:p w14:paraId="00934951" w14:textId="77777777" w:rsidR="000F4FE0" w:rsidRPr="00F82A65" w:rsidRDefault="000F4FE0" w:rsidP="000F4FE0">
      <w:pPr>
        <w:ind w:left="284"/>
        <w:jc w:val="both"/>
        <w:rPr>
          <w:rFonts w:ascii="Times New Roman" w:hAnsi="Times New Roman" w:cs="Times New Roman"/>
          <w:i/>
          <w:caps/>
          <w:sz w:val="20"/>
          <w:szCs w:val="20"/>
          <w:u w:val="single"/>
        </w:rPr>
      </w:pPr>
    </w:p>
    <w:p w14:paraId="2D70686A" w14:textId="77777777" w:rsidR="000F4FE0" w:rsidRPr="00F82A65" w:rsidRDefault="000F4FE0" w:rsidP="000F4FE0">
      <w:pPr>
        <w:spacing w:after="240"/>
        <w:ind w:left="284"/>
        <w:jc w:val="both"/>
        <w:rPr>
          <w:rFonts w:ascii="Times New Roman" w:hAnsi="Times New Roman" w:cs="Times New Roman"/>
          <w:i/>
          <w:caps/>
          <w:sz w:val="20"/>
          <w:szCs w:val="20"/>
          <w:u w:val="single"/>
        </w:rPr>
      </w:pPr>
      <w:r w:rsidRPr="00F82A65">
        <w:rPr>
          <w:rFonts w:ascii="Times New Roman" w:hAnsi="Times New Roman" w:cs="Times New Roman"/>
          <w:i/>
          <w:caps/>
          <w:sz w:val="20"/>
          <w:szCs w:val="20"/>
          <w:u w:val="single"/>
        </w:rPr>
        <w:t>PERIODO DI CONSERVAZIONE DEI DATI</w:t>
      </w:r>
    </w:p>
    <w:p w14:paraId="4C6288FE" w14:textId="072CE8FB" w:rsidR="000F4FE0" w:rsidRPr="00F82A65" w:rsidRDefault="000F4FE0" w:rsidP="000F4FE0">
      <w:pPr>
        <w:ind w:left="284"/>
        <w:jc w:val="both"/>
        <w:rPr>
          <w:sz w:val="20"/>
          <w:szCs w:val="20"/>
        </w:rPr>
      </w:pPr>
      <w:r w:rsidRPr="00F82A65">
        <w:rPr>
          <w:rFonts w:ascii="Times New Roman" w:hAnsi="Times New Roman" w:cs="Times New Roman"/>
          <w:sz w:val="20"/>
          <w:szCs w:val="20"/>
        </w:rPr>
        <w:t xml:space="preserve">Le immagini e i video verranno conservati, esclusivamente per le finalità su indicate, per il tempo necessario alla loro funzione, nel rispetto del principio di minimizzazione enunciato all’art. 5 par 1 </w:t>
      </w:r>
      <w:proofErr w:type="spellStart"/>
      <w:r w:rsidRPr="00F82A65">
        <w:rPr>
          <w:rFonts w:ascii="Times New Roman" w:hAnsi="Times New Roman" w:cs="Times New Roman"/>
          <w:sz w:val="20"/>
          <w:szCs w:val="20"/>
        </w:rPr>
        <w:t>lett</w:t>
      </w:r>
      <w:proofErr w:type="spellEnd"/>
      <w:r w:rsidRPr="00F82A65">
        <w:rPr>
          <w:rFonts w:ascii="Times New Roman" w:hAnsi="Times New Roman" w:cs="Times New Roman"/>
          <w:sz w:val="20"/>
          <w:szCs w:val="20"/>
        </w:rPr>
        <w:t xml:space="preserve"> </w:t>
      </w:r>
      <w:r w:rsidRPr="00F82A65">
        <w:rPr>
          <w:rFonts w:ascii="Times New Roman" w:hAnsi="Times New Roman" w:cs="Times New Roman"/>
          <w:i/>
          <w:iCs/>
          <w:sz w:val="20"/>
          <w:szCs w:val="20"/>
        </w:rPr>
        <w:t>c</w:t>
      </w:r>
      <w:r w:rsidRPr="00F82A65">
        <w:rPr>
          <w:rFonts w:ascii="Times New Roman" w:hAnsi="Times New Roman" w:cs="Times New Roman"/>
          <w:sz w:val="20"/>
          <w:szCs w:val="20"/>
        </w:rPr>
        <w:t xml:space="preserve"> del GDPR. Il Titolare verificherà, con cadenza periodica (6 mesi), l’obsolescenza dei dati resi pubblici e provvederà ad eliminare ogni contenuto risultante non più pertinente alla finalità per cui è stato pubblicato.</w:t>
      </w:r>
    </w:p>
    <w:p w14:paraId="7B2E5F7C" w14:textId="77777777" w:rsidR="000F4FE0" w:rsidRPr="00F82A65" w:rsidRDefault="000F4FE0" w:rsidP="000F4FE0">
      <w:pPr>
        <w:ind w:left="284"/>
        <w:jc w:val="both"/>
        <w:rPr>
          <w:rFonts w:ascii="Times New Roman" w:hAnsi="Times New Roman" w:cs="Times New Roman"/>
          <w:i/>
          <w:caps/>
          <w:sz w:val="20"/>
          <w:szCs w:val="20"/>
          <w:u w:val="single"/>
        </w:rPr>
      </w:pPr>
    </w:p>
    <w:p w14:paraId="3D120D16" w14:textId="77777777" w:rsidR="000F4FE0" w:rsidRPr="00F82A65" w:rsidRDefault="000F4FE0" w:rsidP="000F4FE0">
      <w:pPr>
        <w:spacing w:after="240"/>
        <w:ind w:left="284"/>
        <w:jc w:val="both"/>
        <w:rPr>
          <w:rFonts w:ascii="Times New Roman" w:hAnsi="Times New Roman" w:cs="Times New Roman"/>
          <w:i/>
          <w:caps/>
          <w:sz w:val="20"/>
          <w:szCs w:val="20"/>
          <w:u w:val="single"/>
        </w:rPr>
      </w:pPr>
      <w:r w:rsidRPr="00F82A65">
        <w:rPr>
          <w:rFonts w:ascii="Times New Roman" w:hAnsi="Times New Roman" w:cs="Times New Roman"/>
          <w:i/>
          <w:caps/>
          <w:sz w:val="20"/>
          <w:szCs w:val="20"/>
          <w:u w:val="single"/>
        </w:rPr>
        <w:t>OBBLIGATORIETÀ FORNITURA DEI DATI, MOTIVAZIONE E CONSEGUENZE MANCATA COMUNICAZIONE</w:t>
      </w:r>
    </w:p>
    <w:p w14:paraId="788CD457" w14:textId="77777777" w:rsidR="000F4FE0" w:rsidRPr="00F82A65" w:rsidRDefault="000F4FE0" w:rsidP="000F4FE0">
      <w:pPr>
        <w:ind w:left="284"/>
        <w:jc w:val="both"/>
        <w:rPr>
          <w:rFonts w:ascii="Times New Roman" w:hAnsi="Times New Roman" w:cs="Times New Roman"/>
          <w:sz w:val="20"/>
          <w:szCs w:val="20"/>
        </w:rPr>
      </w:pPr>
      <w:r w:rsidRPr="00F82A65">
        <w:rPr>
          <w:rFonts w:ascii="Times New Roman" w:hAnsi="Times New Roman" w:cs="Times New Roman"/>
          <w:sz w:val="20"/>
          <w:szCs w:val="20"/>
        </w:rPr>
        <w:lastRenderedPageBreak/>
        <w:t xml:space="preserve">Il consenso è facoltativo. La mancata autorizzazione, da parte degli esercenti la responsabilità genitoriale, impedirà la pubblicazione delle foto e dei filmati inerenti all’alunno. </w:t>
      </w:r>
    </w:p>
    <w:p w14:paraId="4DBAF528" w14:textId="77777777" w:rsidR="000F4FE0" w:rsidRPr="00F82A65" w:rsidRDefault="000F4FE0" w:rsidP="000F4FE0">
      <w:pPr>
        <w:ind w:left="284"/>
        <w:jc w:val="both"/>
        <w:rPr>
          <w:sz w:val="20"/>
          <w:szCs w:val="20"/>
        </w:rPr>
      </w:pPr>
    </w:p>
    <w:p w14:paraId="185BDA92" w14:textId="77777777" w:rsidR="000F4FE0" w:rsidRPr="00F82A65" w:rsidRDefault="000F4FE0" w:rsidP="000F4FE0">
      <w:pPr>
        <w:ind w:left="284"/>
        <w:jc w:val="both"/>
        <w:rPr>
          <w:rFonts w:ascii="Times New Roman" w:hAnsi="Times New Roman" w:cs="Times New Roman"/>
          <w:i/>
          <w:caps/>
          <w:sz w:val="20"/>
          <w:szCs w:val="20"/>
          <w:u w:val="single"/>
        </w:rPr>
      </w:pPr>
      <w:r w:rsidRPr="00F82A65">
        <w:rPr>
          <w:rFonts w:ascii="Times New Roman" w:hAnsi="Times New Roman" w:cs="Times New Roman"/>
          <w:i/>
          <w:caps/>
          <w:sz w:val="20"/>
          <w:szCs w:val="20"/>
          <w:u w:val="single"/>
        </w:rPr>
        <w:t>FONTE DI ORIGINE DEI DATI</w:t>
      </w:r>
    </w:p>
    <w:p w14:paraId="16DCE11E" w14:textId="77777777" w:rsidR="000F4FE0" w:rsidRPr="00F82A65" w:rsidRDefault="000F4FE0" w:rsidP="000F4FE0">
      <w:pPr>
        <w:ind w:left="284"/>
        <w:jc w:val="both"/>
        <w:rPr>
          <w:rFonts w:ascii="Times New Roman" w:hAnsi="Times New Roman" w:cs="Times New Roman"/>
          <w:i/>
          <w:caps/>
          <w:sz w:val="20"/>
          <w:szCs w:val="20"/>
          <w:u w:val="single"/>
        </w:rPr>
      </w:pPr>
    </w:p>
    <w:p w14:paraId="32B4F9B7" w14:textId="77777777" w:rsidR="000F4FE0" w:rsidRPr="00F82A65" w:rsidRDefault="000F4FE0" w:rsidP="000F4FE0">
      <w:pPr>
        <w:ind w:left="284"/>
        <w:jc w:val="both"/>
        <w:rPr>
          <w:rFonts w:ascii="Times New Roman" w:hAnsi="Times New Roman" w:cs="Times New Roman"/>
          <w:sz w:val="20"/>
          <w:szCs w:val="20"/>
        </w:rPr>
      </w:pPr>
      <w:r w:rsidRPr="00F82A65">
        <w:rPr>
          <w:rFonts w:ascii="Times New Roman" w:hAnsi="Times New Roman" w:cs="Times New Roman"/>
          <w:sz w:val="20"/>
          <w:szCs w:val="20"/>
        </w:rPr>
        <w:t>Raccolti presso l’interessato.</w:t>
      </w:r>
    </w:p>
    <w:p w14:paraId="63DCB5B3" w14:textId="77777777" w:rsidR="000F4FE0" w:rsidRPr="00F82A65" w:rsidRDefault="000F4FE0" w:rsidP="000F4FE0">
      <w:pPr>
        <w:ind w:left="284"/>
        <w:jc w:val="both"/>
        <w:rPr>
          <w:rFonts w:ascii="Times New Roman" w:hAnsi="Times New Roman" w:cs="Times New Roman"/>
          <w:sz w:val="20"/>
          <w:szCs w:val="20"/>
        </w:rPr>
      </w:pPr>
    </w:p>
    <w:p w14:paraId="2533742A" w14:textId="77777777" w:rsidR="000F4FE0" w:rsidRPr="00F82A65" w:rsidRDefault="000F4FE0" w:rsidP="000F4FE0">
      <w:pPr>
        <w:ind w:left="284"/>
        <w:jc w:val="both"/>
        <w:rPr>
          <w:rFonts w:ascii="Times New Roman" w:hAnsi="Times New Roman" w:cs="Times New Roman"/>
          <w:i/>
          <w:caps/>
          <w:sz w:val="20"/>
          <w:szCs w:val="20"/>
          <w:u w:val="single"/>
        </w:rPr>
      </w:pPr>
      <w:r w:rsidRPr="00F82A65">
        <w:rPr>
          <w:rFonts w:ascii="Times New Roman" w:hAnsi="Times New Roman" w:cs="Times New Roman"/>
          <w:i/>
          <w:caps/>
          <w:sz w:val="20"/>
          <w:szCs w:val="20"/>
          <w:u w:val="single"/>
        </w:rPr>
        <w:t>ESISTENZA DI PROCESSI DECISIONALI AUTOMATIZZATI</w:t>
      </w:r>
    </w:p>
    <w:p w14:paraId="41FC2475" w14:textId="77777777" w:rsidR="000F4FE0" w:rsidRPr="00F82A65" w:rsidRDefault="000F4FE0" w:rsidP="000F4FE0">
      <w:pPr>
        <w:ind w:left="284"/>
        <w:jc w:val="both"/>
        <w:rPr>
          <w:rFonts w:ascii="Times New Roman" w:hAnsi="Times New Roman" w:cs="Times New Roman"/>
          <w:i/>
          <w:caps/>
          <w:sz w:val="20"/>
          <w:szCs w:val="20"/>
          <w:u w:val="single"/>
        </w:rPr>
      </w:pPr>
    </w:p>
    <w:p w14:paraId="010F7500" w14:textId="00D83B3F" w:rsidR="000F4FE0" w:rsidRPr="00F82A65" w:rsidRDefault="000F4FE0" w:rsidP="000F4FE0">
      <w:pPr>
        <w:ind w:left="284"/>
        <w:jc w:val="both"/>
        <w:rPr>
          <w:rFonts w:ascii="Times New Roman" w:hAnsi="Times New Roman" w:cs="Times New Roman"/>
          <w:sz w:val="20"/>
          <w:szCs w:val="20"/>
        </w:rPr>
      </w:pPr>
      <w:r w:rsidRPr="00F82A65">
        <w:rPr>
          <w:rFonts w:ascii="Times New Roman" w:hAnsi="Times New Roman" w:cs="Times New Roman"/>
          <w:sz w:val="20"/>
          <w:szCs w:val="20"/>
        </w:rPr>
        <w:t>Nessun processo decisionale automatizzato è stato implementato presso l’</w:t>
      </w:r>
      <w:r w:rsidR="00AC343C">
        <w:rPr>
          <w:rFonts w:ascii="Times New Roman" w:hAnsi="Times New Roman" w:cs="Times New Roman"/>
          <w:sz w:val="20"/>
          <w:szCs w:val="20"/>
        </w:rPr>
        <w:t>Istituto</w:t>
      </w:r>
      <w:r w:rsidRPr="00F82A65">
        <w:rPr>
          <w:rFonts w:ascii="Times New Roman" w:hAnsi="Times New Roman" w:cs="Times New Roman"/>
          <w:sz w:val="20"/>
          <w:szCs w:val="20"/>
        </w:rPr>
        <w:t>.</w:t>
      </w:r>
    </w:p>
    <w:p w14:paraId="490821F8" w14:textId="77777777" w:rsidR="000F4FE0" w:rsidRPr="00F82A65" w:rsidRDefault="000F4FE0" w:rsidP="000F4FE0">
      <w:pPr>
        <w:pStyle w:val="Standard"/>
        <w:jc w:val="both"/>
        <w:rPr>
          <w:rFonts w:ascii="Times New Roman" w:hAnsi="Times New Roman" w:cs="Times New Roman"/>
          <w:sz w:val="20"/>
          <w:szCs w:val="20"/>
        </w:rPr>
      </w:pPr>
    </w:p>
    <w:p w14:paraId="580BFDF0" w14:textId="77777777" w:rsidR="000F4FE0" w:rsidRPr="00F82A65" w:rsidRDefault="000F4FE0" w:rsidP="000F4FE0">
      <w:pPr>
        <w:pStyle w:val="Standard"/>
        <w:spacing w:after="0"/>
        <w:jc w:val="both"/>
        <w:rPr>
          <w:rFonts w:ascii="Times New Roman" w:hAnsi="Times New Roman" w:cs="Times New Roman"/>
          <w:b/>
          <w:color w:val="000000"/>
          <w:sz w:val="20"/>
          <w:szCs w:val="20"/>
          <w:u w:val="single"/>
        </w:rPr>
      </w:pPr>
      <w:r w:rsidRPr="00F82A65">
        <w:rPr>
          <w:rFonts w:ascii="Times New Roman" w:hAnsi="Times New Roman" w:cs="Times New Roman"/>
          <w:b/>
          <w:color w:val="000000"/>
          <w:sz w:val="20"/>
          <w:szCs w:val="20"/>
          <w:u w:val="single"/>
        </w:rPr>
        <w:t>Modalità del trattamento</w:t>
      </w:r>
    </w:p>
    <w:p w14:paraId="517013A6" w14:textId="77777777" w:rsidR="00CF54A0" w:rsidRDefault="00CF54A0" w:rsidP="00CF54A0">
      <w:pPr>
        <w:jc w:val="both"/>
        <w:rPr>
          <w:rFonts w:ascii="Times New Roman" w:hAnsi="Times New Roman" w:cs="Times New Roman"/>
          <w:color w:val="000000"/>
          <w:sz w:val="20"/>
          <w:szCs w:val="20"/>
        </w:rPr>
      </w:pPr>
      <w:r>
        <w:rPr>
          <w:rFonts w:ascii="Times New Roman" w:hAnsi="Times New Roman" w:cs="Times New Roman"/>
          <w:color w:val="000000"/>
          <w:sz w:val="20"/>
          <w:szCs w:val="20"/>
        </w:rPr>
        <w:t>I dati personali verranno trattati in forma cartacea, informatizzata e telematica ed inseriti nelle pertinenti banche dati. Alle stesse potranno avere accesso i soggetti espressamente designati dall’Istituto come autorizzati, delegati o responsabili del trattamento dei dati personali, i quali effettueranno le operazioni ivi inerenti nel rispetto di quanto disposto dal Regolamento e dalla normativa vigente in materia.</w:t>
      </w:r>
    </w:p>
    <w:p w14:paraId="53AEAE41" w14:textId="77777777" w:rsidR="00CF54A0" w:rsidRDefault="00CF54A0" w:rsidP="00CF54A0">
      <w:pPr>
        <w:jc w:val="both"/>
        <w:rPr>
          <w:rFonts w:ascii="Times New Roman" w:hAnsi="Times New Roman" w:cs="Times New Roman"/>
          <w:sz w:val="20"/>
          <w:szCs w:val="20"/>
        </w:rPr>
      </w:pPr>
      <w:r>
        <w:rPr>
          <w:rFonts w:ascii="Times New Roman" w:hAnsi="Times New Roman" w:cs="Times New Roman"/>
          <w:sz w:val="20"/>
          <w:szCs w:val="20"/>
        </w:rPr>
        <w:t>Il trattamento viene effettuato prevalentemente all'interno della scuola, oltre che dal Dirigente, anche dal personale dipendente incaricato di trattamento in relazione alle mansioni istituzionali ricoperte: Direttore SGA, Membri di Organi Collegiali, Docenti (e formatori assimilati), Personale tecnico/amministrativo, Collaboratori scolastici, altro personale ATA.</w:t>
      </w:r>
    </w:p>
    <w:p w14:paraId="6F5FE37B" w14:textId="77777777" w:rsidR="00CF54A0" w:rsidRDefault="00CF54A0" w:rsidP="00CF54A0">
      <w:pPr>
        <w:jc w:val="both"/>
        <w:rPr>
          <w:rFonts w:ascii="Times New Roman" w:hAnsi="Times New Roman" w:cs="Times New Roman"/>
          <w:color w:val="000000"/>
          <w:sz w:val="20"/>
          <w:szCs w:val="20"/>
        </w:rPr>
      </w:pPr>
      <w:r>
        <w:rPr>
          <w:rFonts w:ascii="Times New Roman" w:hAnsi="Times New Roman" w:cs="Times New Roman"/>
          <w:sz w:val="20"/>
          <w:szCs w:val="20"/>
        </w:rPr>
        <w:t>Eventuali trattamenti da effettuare in esterno, per attività specifiche non eseguibili all’interno, vengono affidati a soggetti di comprovata affidabilità designati al trattamento esterno con specifica nomina. Per ogni trattamento diverso da quello per il quale i dati sono stati raccolti, il titolare fornisce all’interessato tutte le informazioni necessarie a tale diversa finalità.</w:t>
      </w:r>
    </w:p>
    <w:p w14:paraId="77F9FC1C" w14:textId="77777777" w:rsidR="000F4FE0" w:rsidRDefault="000F4FE0" w:rsidP="000F4FE0">
      <w:pPr>
        <w:pStyle w:val="Standard"/>
        <w:spacing w:after="0"/>
        <w:jc w:val="both"/>
        <w:rPr>
          <w:rFonts w:ascii="Times New Roman" w:hAnsi="Times New Roman" w:cs="Times New Roman"/>
          <w:b/>
          <w:color w:val="000000"/>
          <w:sz w:val="20"/>
          <w:szCs w:val="20"/>
          <w:u w:val="single"/>
        </w:rPr>
      </w:pPr>
    </w:p>
    <w:p w14:paraId="4C49B96E" w14:textId="77777777" w:rsidR="000F4FE0" w:rsidRPr="00F82A65" w:rsidRDefault="000F4FE0" w:rsidP="000F4FE0">
      <w:pPr>
        <w:pStyle w:val="Standard"/>
        <w:spacing w:after="0"/>
        <w:jc w:val="both"/>
        <w:rPr>
          <w:rFonts w:ascii="Times New Roman" w:hAnsi="Times New Roman" w:cs="Times New Roman"/>
          <w:b/>
          <w:color w:val="000000"/>
          <w:sz w:val="20"/>
          <w:szCs w:val="20"/>
          <w:u w:val="single"/>
        </w:rPr>
      </w:pPr>
      <w:r w:rsidRPr="00F82A65">
        <w:rPr>
          <w:rFonts w:ascii="Times New Roman" w:hAnsi="Times New Roman" w:cs="Times New Roman"/>
          <w:b/>
          <w:color w:val="000000"/>
          <w:sz w:val="20"/>
          <w:szCs w:val="20"/>
          <w:u w:val="single"/>
        </w:rPr>
        <w:t>Diritti degli Interessati</w:t>
      </w:r>
    </w:p>
    <w:p w14:paraId="435B8328" w14:textId="77777777" w:rsidR="000F4FE0" w:rsidRPr="006D552A" w:rsidRDefault="000F4FE0" w:rsidP="000F4FE0">
      <w:pPr>
        <w:widowControl/>
        <w:suppressAutoHyphens w:val="0"/>
        <w:autoSpaceDN/>
        <w:textAlignment w:val="auto"/>
        <w:rPr>
          <w:rFonts w:ascii="Times New Roman" w:hAnsi="Times New Roman" w:cs="Times New Roman"/>
          <w:color w:val="000000"/>
          <w:sz w:val="20"/>
          <w:szCs w:val="20"/>
        </w:rPr>
      </w:pPr>
      <w:r w:rsidRPr="006D552A">
        <w:rPr>
          <w:rFonts w:ascii="Times New Roman" w:hAnsi="Times New Roman" w:cs="Times New Roman"/>
          <w:color w:val="000000"/>
          <w:sz w:val="20"/>
          <w:szCs w:val="20"/>
        </w:rPr>
        <w:t>In qualsiasi momento, l’interessato potrà revocare il consenso, ove previsto (art. 7 par. 3 del GDPR) ed esercitare il diritto di opposizione al trattamento dei dati che lo riguardano (art. 21 del GDPR).</w:t>
      </w:r>
      <w:r w:rsidRPr="006D552A">
        <w:rPr>
          <w:rFonts w:ascii="Times New Roman" w:hAnsi="Times New Roman" w:cs="Times New Roman"/>
          <w:color w:val="000000"/>
          <w:sz w:val="20"/>
          <w:szCs w:val="20"/>
        </w:rPr>
        <w:br/>
        <w:t>Inoltre, lo stesso potrà avere accesso ai propri dati personali (art. 15 del GDPR), ottenerne la rettifica o la cancellazione, la limitazione del trattamento (art. 16, 17 e 18 del GDPR), la portabilità (art. 20 del GDPR).</w:t>
      </w:r>
      <w:r w:rsidRPr="006D552A">
        <w:rPr>
          <w:rFonts w:ascii="Times New Roman" w:hAnsi="Times New Roman" w:cs="Times New Roman"/>
          <w:color w:val="000000"/>
          <w:sz w:val="20"/>
          <w:szCs w:val="20"/>
        </w:rPr>
        <w:br/>
        <w:t>Lei potrà esercitare i sopradescritti diritti contattando il Titolare o il Responsabile della Protezione dei Dati.</w:t>
      </w:r>
      <w:r w:rsidRPr="006D552A">
        <w:rPr>
          <w:rFonts w:ascii="Times New Roman" w:hAnsi="Times New Roman" w:cs="Times New Roman"/>
          <w:color w:val="000000"/>
          <w:sz w:val="20"/>
          <w:szCs w:val="20"/>
        </w:rPr>
        <w:br/>
        <w:t>Potrà, infine, proporre reclamo all'autorità di controllo (Garante Privacy) (artt. 15, par. 1, lett. f , e 77 del GDPR).</w:t>
      </w:r>
    </w:p>
    <w:p w14:paraId="28C37956" w14:textId="77777777" w:rsidR="000F4FE0" w:rsidRPr="00F82A65" w:rsidRDefault="000F4FE0" w:rsidP="000F4FE0">
      <w:pPr>
        <w:pStyle w:val="NormaleWeb"/>
        <w:spacing w:after="176"/>
        <w:jc w:val="both"/>
        <w:rPr>
          <w:rFonts w:eastAsia="Calibri"/>
          <w:color w:val="000000"/>
          <w:sz w:val="20"/>
          <w:szCs w:val="20"/>
          <w:lang w:eastAsia="en-US"/>
        </w:rPr>
      </w:pPr>
      <w:r w:rsidRPr="00F82A65">
        <w:rPr>
          <w:rFonts w:eastAsia="Calibri"/>
          <w:color w:val="000000"/>
          <w:sz w:val="20"/>
          <w:szCs w:val="20"/>
          <w:lang w:eastAsia="en-US"/>
        </w:rPr>
        <w:t>L’esercizio dei suoi diritti potrà avvenire attraverso l’invio di una richiesta mediante email al Titolare del Trattamento o al Responsabile della Protezione dei Dati.</w:t>
      </w:r>
    </w:p>
    <w:p w14:paraId="6E12AFFB" w14:textId="656AB90D" w:rsidR="000F4FE0" w:rsidRPr="00F82A65" w:rsidRDefault="0076559D" w:rsidP="000F4FE0">
      <w:pPr>
        <w:pStyle w:val="NormaleWeb"/>
        <w:spacing w:before="0" w:after="0" w:line="360" w:lineRule="auto"/>
        <w:jc w:val="both"/>
        <w:rPr>
          <w:sz w:val="20"/>
          <w:szCs w:val="20"/>
        </w:rPr>
      </w:pPr>
      <w:r>
        <w:rPr>
          <w:color w:val="000000"/>
          <w:sz w:val="20"/>
          <w:szCs w:val="20"/>
        </w:rPr>
        <w:t>Minore</w:t>
      </w:r>
      <w:r w:rsidR="000F4FE0" w:rsidRPr="00F82A65">
        <w:rPr>
          <w:color w:val="000000"/>
          <w:sz w:val="20"/>
          <w:szCs w:val="20"/>
        </w:rPr>
        <w:t>: &lt;!NOMECOMPLETOALUNNO!&gt;</w:t>
      </w:r>
    </w:p>
    <w:p w14:paraId="5DF624EC" w14:textId="77777777" w:rsidR="000F4FE0" w:rsidRPr="00F82A65" w:rsidRDefault="000F4FE0" w:rsidP="000F4FE0">
      <w:pPr>
        <w:pStyle w:val="NormaleWeb"/>
        <w:spacing w:before="0" w:after="0" w:line="360" w:lineRule="auto"/>
        <w:jc w:val="both"/>
        <w:rPr>
          <w:sz w:val="20"/>
          <w:szCs w:val="20"/>
        </w:rPr>
      </w:pPr>
      <w:r w:rsidRPr="00F82A65">
        <w:rPr>
          <w:color w:val="000000"/>
          <w:sz w:val="20"/>
          <w:szCs w:val="20"/>
        </w:rPr>
        <w:t xml:space="preserve">Genitore o chi ne fa le veci </w:t>
      </w:r>
      <w:bookmarkStart w:id="3" w:name="__DdeLink__1025_917036280"/>
      <w:r w:rsidRPr="00F82A65">
        <w:rPr>
          <w:color w:val="000000"/>
          <w:sz w:val="20"/>
          <w:szCs w:val="20"/>
        </w:rPr>
        <w:t>(nome e cognome)</w:t>
      </w:r>
      <w:bookmarkEnd w:id="3"/>
      <w:r w:rsidRPr="00F82A65">
        <w:rPr>
          <w:color w:val="000000"/>
          <w:sz w:val="20"/>
          <w:szCs w:val="20"/>
        </w:rPr>
        <w:t>: _________________________________________________</w:t>
      </w:r>
    </w:p>
    <w:p w14:paraId="46F34B93" w14:textId="77777777" w:rsidR="000F4FE0" w:rsidRPr="00F82A65" w:rsidRDefault="000F4FE0" w:rsidP="000F4FE0">
      <w:pPr>
        <w:pStyle w:val="NormaleWeb"/>
        <w:spacing w:before="0" w:after="176"/>
        <w:jc w:val="both"/>
        <w:rPr>
          <w:sz w:val="20"/>
          <w:szCs w:val="20"/>
        </w:rPr>
      </w:pPr>
      <w:r w:rsidRPr="00F82A65">
        <w:rPr>
          <w:color w:val="000000"/>
          <w:sz w:val="20"/>
          <w:szCs w:val="20"/>
        </w:rPr>
        <w:t>Genitore o chi ne fa le veci (nome e cognome): __________________________________________________</w:t>
      </w:r>
    </w:p>
    <w:p w14:paraId="7EA71812" w14:textId="77777777" w:rsidR="000F4FE0" w:rsidRPr="00F82A65" w:rsidRDefault="000F4FE0" w:rsidP="000F4FE0">
      <w:pPr>
        <w:jc w:val="both"/>
        <w:rPr>
          <w:sz w:val="20"/>
          <w:szCs w:val="20"/>
        </w:rPr>
      </w:pPr>
      <w:r w:rsidRPr="00F82A65">
        <w:rPr>
          <w:rFonts w:ascii="Times New Roman" w:hAnsi="Times New Roman" w:cs="Times New Roman"/>
          <w:sz w:val="20"/>
          <w:szCs w:val="20"/>
        </w:rPr>
        <w:t xml:space="preserve">Ho </w:t>
      </w:r>
      <w:r w:rsidRPr="00F82A65">
        <w:rPr>
          <w:rFonts w:ascii="Times New Roman" w:hAnsi="Times New Roman" w:cs="Times New Roman"/>
          <w:b/>
          <w:sz w:val="20"/>
          <w:szCs w:val="20"/>
        </w:rPr>
        <w:t>ricevuto, letto e compreso</w:t>
      </w:r>
      <w:r w:rsidRPr="00F82A65">
        <w:rPr>
          <w:rFonts w:ascii="Times New Roman" w:hAnsi="Times New Roman" w:cs="Times New Roman"/>
          <w:sz w:val="20"/>
          <w:szCs w:val="20"/>
        </w:rPr>
        <w:t xml:space="preserve"> l’informativa sul trattamento dei dati personali ai sensi degli artt. 13 e 14 del Regolamento Europeo 679/2016.</w:t>
      </w:r>
    </w:p>
    <w:p w14:paraId="4F8E6FB4" w14:textId="77777777" w:rsidR="00BF0E63" w:rsidRDefault="00BF0E63" w:rsidP="000F4FE0">
      <w:pPr>
        <w:jc w:val="both"/>
        <w:rPr>
          <w:rFonts w:ascii="Times New Roman" w:hAnsi="Times New Roman" w:cs="Times New Roman"/>
          <w:sz w:val="20"/>
          <w:szCs w:val="20"/>
        </w:rPr>
      </w:pPr>
      <w:bookmarkStart w:id="4" w:name="_Hlk31881440"/>
    </w:p>
    <w:p w14:paraId="6B536A4A" w14:textId="2660293B" w:rsidR="000F4FE0" w:rsidRPr="00F82A65" w:rsidRDefault="000F4FE0" w:rsidP="000F4FE0">
      <w:pPr>
        <w:jc w:val="both"/>
        <w:rPr>
          <w:rFonts w:ascii="Times New Roman" w:hAnsi="Times New Roman" w:cs="Times New Roman"/>
          <w:sz w:val="20"/>
          <w:szCs w:val="20"/>
        </w:rPr>
      </w:pPr>
      <w:r w:rsidRPr="00F82A65">
        <w:rPr>
          <w:rFonts w:ascii="Times New Roman" w:hAnsi="Times New Roman" w:cs="Times New Roman"/>
          <w:sz w:val="20"/>
          <w:szCs w:val="20"/>
        </w:rPr>
        <w:t>&lt;!LUOGO!&gt;, &lt;!DATA!&gt;</w:t>
      </w:r>
    </w:p>
    <w:p w14:paraId="7A218D8B" w14:textId="77777777" w:rsidR="000F4FE0" w:rsidRPr="00F82A65" w:rsidRDefault="000F4FE0" w:rsidP="000F4FE0">
      <w:pPr>
        <w:jc w:val="both"/>
        <w:rPr>
          <w:rFonts w:ascii="Times New Roman" w:hAnsi="Times New Roman" w:cs="Times New Roman"/>
          <w:sz w:val="20"/>
          <w:szCs w:val="20"/>
        </w:rPr>
      </w:pPr>
    </w:p>
    <w:bookmarkEnd w:id="4"/>
    <w:p w14:paraId="744006A7" w14:textId="77777777" w:rsidR="000F4FE0" w:rsidRPr="00F82A65" w:rsidRDefault="000F4FE0" w:rsidP="000F4FE0">
      <w:pPr>
        <w:jc w:val="both"/>
        <w:rPr>
          <w:sz w:val="20"/>
          <w:szCs w:val="20"/>
        </w:rPr>
      </w:pPr>
      <w:r w:rsidRPr="00F82A65">
        <w:rPr>
          <w:rFonts w:ascii="Times New Roman" w:hAnsi="Times New Roman" w:cs="Times New Roman"/>
          <w:sz w:val="20"/>
          <w:szCs w:val="20"/>
        </w:rPr>
        <w:t>Firma _________________________________</w:t>
      </w:r>
      <w:r w:rsidRPr="00F82A65">
        <w:rPr>
          <w:rFonts w:ascii="Times New Roman" w:hAnsi="Times New Roman" w:cs="Times New Roman"/>
          <w:sz w:val="20"/>
          <w:szCs w:val="20"/>
        </w:rPr>
        <w:tab/>
      </w:r>
      <w:r w:rsidRPr="00F82A65">
        <w:rPr>
          <w:rFonts w:ascii="Times New Roman" w:hAnsi="Times New Roman" w:cs="Times New Roman"/>
          <w:sz w:val="20"/>
          <w:szCs w:val="20"/>
        </w:rPr>
        <w:tab/>
      </w:r>
      <w:proofErr w:type="spellStart"/>
      <w:r w:rsidRPr="00F82A65">
        <w:rPr>
          <w:rFonts w:ascii="Times New Roman" w:hAnsi="Times New Roman" w:cs="Times New Roman"/>
          <w:sz w:val="20"/>
          <w:szCs w:val="20"/>
        </w:rPr>
        <w:t>Firma</w:t>
      </w:r>
      <w:proofErr w:type="spellEnd"/>
      <w:r w:rsidRPr="00F82A65">
        <w:rPr>
          <w:rFonts w:ascii="Times New Roman" w:hAnsi="Times New Roman" w:cs="Times New Roman"/>
          <w:sz w:val="20"/>
          <w:szCs w:val="20"/>
        </w:rPr>
        <w:t xml:space="preserve"> _________________________________</w:t>
      </w:r>
    </w:p>
    <w:p w14:paraId="574C29EE" w14:textId="77777777" w:rsidR="000F4FE0" w:rsidRPr="00F82A65" w:rsidRDefault="000F4FE0" w:rsidP="000F4FE0">
      <w:pPr>
        <w:spacing w:before="120"/>
        <w:jc w:val="both"/>
        <w:rPr>
          <w:rFonts w:ascii="Times New Roman" w:hAnsi="Times New Roman" w:cs="Times New Roman"/>
          <w:i/>
          <w:iCs/>
          <w:sz w:val="20"/>
          <w:szCs w:val="20"/>
        </w:rPr>
      </w:pPr>
      <w:r w:rsidRPr="00F82A65">
        <w:rPr>
          <w:rFonts w:ascii="Times New Roman" w:hAnsi="Times New Roman" w:cs="Times New Roman"/>
          <w:i/>
          <w:iCs/>
          <w:sz w:val="20"/>
          <w:szCs w:val="20"/>
        </w:rPr>
        <w:t>Oppure</w:t>
      </w:r>
    </w:p>
    <w:p w14:paraId="1FF173A4" w14:textId="77777777" w:rsidR="000F4FE0" w:rsidRPr="00F82A65" w:rsidRDefault="000F4FE0" w:rsidP="000F4FE0">
      <w:pPr>
        <w:jc w:val="both"/>
        <w:rPr>
          <w:rFonts w:cs="Times New Roman"/>
          <w:i/>
          <w:iCs/>
          <w:sz w:val="20"/>
          <w:szCs w:val="20"/>
        </w:rPr>
      </w:pPr>
    </w:p>
    <w:p w14:paraId="0CEE2ECD" w14:textId="77777777" w:rsidR="000F4FE0" w:rsidRPr="00F82A65" w:rsidRDefault="000F4FE0" w:rsidP="000F4FE0">
      <w:pPr>
        <w:jc w:val="both"/>
        <w:rPr>
          <w:sz w:val="20"/>
          <w:szCs w:val="20"/>
        </w:rPr>
      </w:pPr>
      <w:r w:rsidRPr="00F82A65">
        <w:rPr>
          <w:rFonts w:ascii="Times New Roman" w:hAnsi="Times New Roman" w:cs="Times New Roman"/>
          <w:sz w:val="20"/>
          <w:szCs w:val="20"/>
        </w:rPr>
        <w:t xml:space="preserve">Il sottoscritto, consapevole delle conseguenze amministrative e penali per chi rilasci dichiarazioni non corrispondenti a verità, ai sensi del DPR 445/2000, </w:t>
      </w:r>
      <w:r w:rsidRPr="00F82A65">
        <w:rPr>
          <w:rFonts w:ascii="Times New Roman" w:hAnsi="Times New Roman" w:cs="Times New Roman"/>
          <w:b/>
          <w:bCs/>
          <w:sz w:val="20"/>
          <w:szCs w:val="20"/>
        </w:rPr>
        <w:t>dichiara</w:t>
      </w:r>
      <w:r w:rsidRPr="00F82A65">
        <w:rPr>
          <w:rFonts w:ascii="Times New Roman" w:hAnsi="Times New Roman" w:cs="Times New Roman"/>
          <w:sz w:val="20"/>
          <w:szCs w:val="20"/>
        </w:rPr>
        <w:t xml:space="preserve"> di aver effettuato la sottoscrizione in osservanza delle disposizioni sulla responsabilità genitoriale di cui agli artt. 316, 337 ter e 337 quater del c</w:t>
      </w:r>
      <w:r>
        <w:rPr>
          <w:rFonts w:ascii="Times New Roman" w:hAnsi="Times New Roman" w:cs="Times New Roman"/>
          <w:sz w:val="20"/>
          <w:szCs w:val="20"/>
        </w:rPr>
        <w:t>.c.</w:t>
      </w:r>
      <w:r w:rsidRPr="00F82A65">
        <w:rPr>
          <w:rFonts w:ascii="Times New Roman" w:hAnsi="Times New Roman" w:cs="Times New Roman"/>
          <w:sz w:val="20"/>
          <w:szCs w:val="20"/>
        </w:rPr>
        <w:t>, che richiedono il consenso di entrambi i genitori</w:t>
      </w:r>
      <w:r>
        <w:rPr>
          <w:rFonts w:ascii="Times New Roman" w:hAnsi="Times New Roman" w:cs="Times New Roman"/>
          <w:sz w:val="20"/>
          <w:szCs w:val="20"/>
        </w:rPr>
        <w:t>.</w:t>
      </w:r>
    </w:p>
    <w:p w14:paraId="2886283E" w14:textId="77777777" w:rsidR="000F4FE0" w:rsidRPr="00F82A65" w:rsidRDefault="000F4FE0" w:rsidP="000F4FE0">
      <w:pPr>
        <w:jc w:val="both"/>
        <w:rPr>
          <w:rFonts w:ascii="Times New Roman" w:hAnsi="Times New Roman" w:cs="Times New Roman"/>
          <w:sz w:val="20"/>
          <w:szCs w:val="20"/>
        </w:rPr>
      </w:pPr>
    </w:p>
    <w:p w14:paraId="3DC2AE16" w14:textId="77777777" w:rsidR="000F4FE0" w:rsidRPr="00F82A65" w:rsidRDefault="000F4FE0" w:rsidP="000F4FE0">
      <w:pPr>
        <w:jc w:val="both"/>
        <w:rPr>
          <w:rFonts w:ascii="Times New Roman" w:hAnsi="Times New Roman" w:cs="Times New Roman"/>
          <w:sz w:val="20"/>
          <w:szCs w:val="20"/>
        </w:rPr>
      </w:pPr>
      <w:r w:rsidRPr="00F82A65">
        <w:rPr>
          <w:rFonts w:ascii="Times New Roman" w:hAnsi="Times New Roman" w:cs="Times New Roman"/>
          <w:sz w:val="20"/>
          <w:szCs w:val="20"/>
        </w:rPr>
        <w:t>Firma ______________________________________________________</w:t>
      </w:r>
    </w:p>
    <w:p w14:paraId="709D5A7B" w14:textId="77777777" w:rsidR="000F4FE0" w:rsidRPr="00892C44" w:rsidRDefault="000F4FE0" w:rsidP="000F4FE0">
      <w:pPr>
        <w:pageBreakBefore/>
        <w:suppressAutoHyphens w:val="0"/>
        <w:jc w:val="center"/>
        <w:rPr>
          <w:rFonts w:ascii="Times New Roman" w:hAnsi="Times New Roman" w:cs="Times New Roman"/>
          <w:b/>
          <w:bCs/>
          <w:sz w:val="20"/>
          <w:szCs w:val="20"/>
        </w:rPr>
      </w:pPr>
      <w:r w:rsidRPr="00892C44">
        <w:rPr>
          <w:rFonts w:ascii="Times New Roman" w:hAnsi="Times New Roman" w:cs="Times New Roman"/>
          <w:b/>
          <w:bCs/>
          <w:sz w:val="20"/>
          <w:szCs w:val="20"/>
        </w:rPr>
        <w:lastRenderedPageBreak/>
        <w:t>CONSENSO AL TRATTAMENTO DEI DATI</w:t>
      </w:r>
    </w:p>
    <w:p w14:paraId="5FA50E61" w14:textId="77777777" w:rsidR="000F4FE0" w:rsidRPr="00F82A65" w:rsidRDefault="000F4FE0" w:rsidP="000F4FE0">
      <w:pPr>
        <w:pStyle w:val="NormaleWeb"/>
        <w:rPr>
          <w:color w:val="000000"/>
          <w:sz w:val="20"/>
          <w:szCs w:val="20"/>
        </w:rPr>
      </w:pPr>
      <w:r w:rsidRPr="00F82A65">
        <w:rPr>
          <w:color w:val="000000"/>
          <w:sz w:val="20"/>
          <w:szCs w:val="20"/>
        </w:rPr>
        <w:t>ALUNNO: &lt;!NOMECOMPLETOALUNNO!&gt; CODICE FISCALE: &lt;!CFALUNNO!&gt;</w:t>
      </w:r>
    </w:p>
    <w:p w14:paraId="5A257614" w14:textId="77777777" w:rsidR="000F4FE0" w:rsidRPr="00F82A65" w:rsidRDefault="000F4FE0" w:rsidP="000F4FE0">
      <w:pPr>
        <w:pStyle w:val="NormaleWeb"/>
        <w:rPr>
          <w:color w:val="000000"/>
          <w:sz w:val="20"/>
          <w:szCs w:val="20"/>
        </w:rPr>
      </w:pPr>
    </w:p>
    <w:p w14:paraId="6A2FCB1C" w14:textId="77777777" w:rsidR="000F4FE0" w:rsidRPr="00F82A65" w:rsidRDefault="000F4FE0" w:rsidP="000F4FE0">
      <w:pPr>
        <w:pStyle w:val="NormaleWeb"/>
        <w:spacing w:before="176" w:after="176"/>
        <w:jc w:val="both"/>
        <w:rPr>
          <w:color w:val="000000"/>
          <w:sz w:val="20"/>
          <w:szCs w:val="20"/>
        </w:rPr>
      </w:pPr>
      <w:r w:rsidRPr="00F82A65">
        <w:rPr>
          <w:color w:val="000000"/>
          <w:sz w:val="20"/>
          <w:szCs w:val="20"/>
        </w:rPr>
        <w:t>Il/La sottoscritto/a _______________________ C.F. ____________________________</w:t>
      </w:r>
    </w:p>
    <w:p w14:paraId="468FD5F3" w14:textId="77777777" w:rsidR="000F4FE0" w:rsidRPr="00F82A65" w:rsidRDefault="000F4FE0" w:rsidP="000F4FE0">
      <w:pPr>
        <w:pStyle w:val="NormaleWeb"/>
        <w:spacing w:before="176" w:after="176"/>
        <w:jc w:val="both"/>
        <w:rPr>
          <w:color w:val="000000"/>
          <w:sz w:val="20"/>
          <w:szCs w:val="20"/>
        </w:rPr>
      </w:pPr>
      <w:r w:rsidRPr="00F82A65">
        <w:rPr>
          <w:color w:val="000000"/>
          <w:sz w:val="20"/>
          <w:szCs w:val="20"/>
        </w:rPr>
        <w:t>e</w:t>
      </w:r>
    </w:p>
    <w:p w14:paraId="170FB0E2" w14:textId="77777777" w:rsidR="000F4FE0" w:rsidRPr="00F82A65" w:rsidRDefault="000F4FE0" w:rsidP="000F4FE0">
      <w:pPr>
        <w:pStyle w:val="NormaleWeb"/>
        <w:spacing w:before="176" w:after="176"/>
        <w:jc w:val="both"/>
        <w:rPr>
          <w:color w:val="000000"/>
          <w:sz w:val="20"/>
          <w:szCs w:val="20"/>
        </w:rPr>
      </w:pPr>
      <w:r w:rsidRPr="00F82A65">
        <w:rPr>
          <w:color w:val="000000"/>
          <w:sz w:val="20"/>
          <w:szCs w:val="20"/>
        </w:rPr>
        <w:t>Il/La sottoscritto/a _______________________ C.F. ____________________________</w:t>
      </w:r>
    </w:p>
    <w:p w14:paraId="50018D44" w14:textId="77777777" w:rsidR="000F4FE0" w:rsidRPr="00F82A65" w:rsidRDefault="000F4FE0" w:rsidP="000F4FE0">
      <w:pPr>
        <w:pStyle w:val="NormaleWeb"/>
        <w:spacing w:before="176" w:after="176"/>
        <w:jc w:val="both"/>
        <w:rPr>
          <w:color w:val="000000"/>
          <w:sz w:val="20"/>
          <w:szCs w:val="20"/>
        </w:rPr>
      </w:pPr>
    </w:p>
    <w:p w14:paraId="66954843" w14:textId="4A4A1AE3" w:rsidR="000F4FE0" w:rsidRPr="00F82A65" w:rsidRDefault="000F4FE0" w:rsidP="000F4FE0">
      <w:pPr>
        <w:pStyle w:val="NormaleWeb"/>
        <w:spacing w:before="176" w:after="176"/>
        <w:jc w:val="both"/>
        <w:rPr>
          <w:color w:val="000000"/>
          <w:sz w:val="20"/>
          <w:szCs w:val="20"/>
        </w:rPr>
      </w:pPr>
      <w:r w:rsidRPr="00F82A65">
        <w:rPr>
          <w:color w:val="000000"/>
          <w:sz w:val="20"/>
          <w:szCs w:val="20"/>
        </w:rPr>
        <w:t xml:space="preserve">in qualità di esercenti la responsabilità genitoriale del </w:t>
      </w:r>
      <w:r w:rsidR="0076559D">
        <w:rPr>
          <w:color w:val="000000"/>
          <w:sz w:val="20"/>
          <w:szCs w:val="20"/>
        </w:rPr>
        <w:t>minore</w:t>
      </w:r>
      <w:r w:rsidRPr="00F82A65">
        <w:rPr>
          <w:color w:val="000000"/>
          <w:sz w:val="20"/>
          <w:szCs w:val="20"/>
        </w:rPr>
        <w:t xml:space="preserve"> &lt;!NOMECOMPLETOALUNNO!&gt;, presa visione dell’informativa allegata al presente documento, esprimono la propria volontà in merito alle seguenti finalità:</w:t>
      </w:r>
    </w:p>
    <w:p w14:paraId="1E4801C6" w14:textId="142A764A" w:rsidR="00A94049" w:rsidRPr="0021394D" w:rsidRDefault="00A94049" w:rsidP="00A94049">
      <w:pPr>
        <w:pStyle w:val="Paragrafoelenco"/>
        <w:numPr>
          <w:ilvl w:val="0"/>
          <w:numId w:val="17"/>
        </w:numPr>
        <w:suppressAutoHyphens w:val="0"/>
        <w:autoSpaceDN/>
        <w:spacing w:before="240" w:line="259" w:lineRule="auto"/>
        <w:contextualSpacing/>
        <w:textAlignment w:val="auto"/>
        <w:rPr>
          <w:rFonts w:ascii="Times New Roman" w:hAnsi="Times New Roman" w:cs="Times New Roman"/>
          <w:sz w:val="20"/>
          <w:szCs w:val="20"/>
        </w:rPr>
      </w:pPr>
      <w:r w:rsidRPr="0021394D">
        <w:rPr>
          <w:rFonts w:ascii="Times New Roman" w:hAnsi="Times New Roman" w:cs="Times New Roman"/>
          <w:sz w:val="20"/>
          <w:szCs w:val="20"/>
        </w:rPr>
        <w:t xml:space="preserve">Autorizzazione al trattamento dei dati presenti nel fascicolo di disabilità da parte di altra scuola, in caso di trasferimento (fin. </w:t>
      </w:r>
      <w:r>
        <w:rPr>
          <w:rFonts w:ascii="Times New Roman" w:hAnsi="Times New Roman" w:cs="Times New Roman"/>
          <w:sz w:val="20"/>
          <w:szCs w:val="20"/>
        </w:rPr>
        <w:t>H</w:t>
      </w:r>
      <w:r w:rsidRPr="0021394D">
        <w:rPr>
          <w:rFonts w:ascii="Times New Roman" w:hAnsi="Times New Roman" w:cs="Times New Roman"/>
          <w:sz w:val="20"/>
          <w:szCs w:val="20"/>
        </w:rPr>
        <w:t xml:space="preserve"> dell’informativa)</w:t>
      </w:r>
    </w:p>
    <w:p w14:paraId="044D2318" w14:textId="5303736B" w:rsidR="00A94049" w:rsidRPr="0021394D" w:rsidRDefault="00A94049" w:rsidP="0021394D">
      <w:pPr>
        <w:spacing w:before="240"/>
        <w:ind w:left="1416"/>
        <w:rPr>
          <w:sz w:val="20"/>
          <w:szCs w:val="20"/>
        </w:rPr>
      </w:pPr>
      <w:r>
        <w:rPr>
          <w:rFonts w:ascii="Times New Roman" w:hAnsi="Times New Roman" w:cs="Times New Roman"/>
          <w:sz w:val="20"/>
          <w:szCs w:val="20"/>
        </w:rPr>
        <w:t xml:space="preserve">                         </w:t>
      </w:r>
      <w:r w:rsidRPr="00A37F84">
        <w:rPr>
          <w:rFonts w:ascii="Times New Roman" w:hAnsi="Times New Roman" w:cs="Times New Roman"/>
          <w:sz w:val="20"/>
          <w:szCs w:val="20"/>
        </w:rPr>
        <w:t>□ ACCONSENTO</w:t>
      </w:r>
      <w:r>
        <w:rPr>
          <w:rFonts w:ascii="Times New Roman" w:hAnsi="Times New Roman" w:cs="Times New Roman"/>
          <w:sz w:val="20"/>
          <w:szCs w:val="20"/>
        </w:rPr>
        <w:t xml:space="preserve">NO      </w:t>
      </w:r>
      <w:r w:rsidRPr="00A37F84">
        <w:rPr>
          <w:rFonts w:ascii="Times New Roman" w:hAnsi="Times New Roman" w:cs="Times New Roman"/>
          <w:sz w:val="20"/>
          <w:szCs w:val="20"/>
        </w:rPr>
        <w:t>□ NON ACCONSENTO</w:t>
      </w:r>
      <w:r>
        <w:rPr>
          <w:rFonts w:ascii="Times New Roman" w:hAnsi="Times New Roman" w:cs="Times New Roman"/>
          <w:sz w:val="20"/>
          <w:szCs w:val="20"/>
        </w:rPr>
        <w:t>NO</w:t>
      </w:r>
    </w:p>
    <w:p w14:paraId="08021506" w14:textId="58A50CA7" w:rsidR="000F4FE0" w:rsidRPr="00F82A65" w:rsidRDefault="000F4FE0" w:rsidP="000F4FE0">
      <w:pPr>
        <w:pStyle w:val="NormaleWeb"/>
        <w:numPr>
          <w:ilvl w:val="0"/>
          <w:numId w:val="13"/>
        </w:numPr>
        <w:suppressAutoHyphens w:val="0"/>
        <w:spacing w:before="100" w:after="176"/>
        <w:jc w:val="both"/>
        <w:textAlignment w:val="auto"/>
        <w:rPr>
          <w:color w:val="000000"/>
          <w:sz w:val="20"/>
          <w:szCs w:val="20"/>
        </w:rPr>
      </w:pPr>
      <w:r w:rsidRPr="00F82A65">
        <w:rPr>
          <w:color w:val="000000"/>
          <w:sz w:val="20"/>
          <w:szCs w:val="20"/>
        </w:rPr>
        <w:t>Promozione dell’attività dell’</w:t>
      </w:r>
      <w:r w:rsidR="00AC343C">
        <w:rPr>
          <w:color w:val="000000"/>
          <w:sz w:val="20"/>
          <w:szCs w:val="20"/>
        </w:rPr>
        <w:t>Istituto</w:t>
      </w:r>
      <w:r w:rsidRPr="00F82A65">
        <w:rPr>
          <w:color w:val="000000"/>
          <w:sz w:val="20"/>
          <w:szCs w:val="20"/>
        </w:rPr>
        <w:t xml:space="preserve"> con esposizione delle immagini all’interno dello stesso (fin. </w:t>
      </w:r>
      <w:r w:rsidR="00647AB0">
        <w:rPr>
          <w:color w:val="000000"/>
          <w:sz w:val="20"/>
          <w:szCs w:val="20"/>
        </w:rPr>
        <w:t>K</w:t>
      </w:r>
      <w:r w:rsidR="00214FEA" w:rsidRPr="00F82A65">
        <w:rPr>
          <w:color w:val="000000"/>
          <w:sz w:val="20"/>
          <w:szCs w:val="20"/>
        </w:rPr>
        <w:t xml:space="preserve"> </w:t>
      </w:r>
      <w:r w:rsidRPr="00F82A65">
        <w:rPr>
          <w:color w:val="000000"/>
          <w:sz w:val="20"/>
          <w:szCs w:val="20"/>
        </w:rPr>
        <w:t>dell’informativa).</w:t>
      </w:r>
    </w:p>
    <w:p w14:paraId="52ED431F" w14:textId="77777777" w:rsidR="000F4FE0" w:rsidRPr="00F82A65" w:rsidRDefault="000F4FE0" w:rsidP="000F4FE0">
      <w:pPr>
        <w:pStyle w:val="NormaleWeb"/>
        <w:spacing w:before="176" w:after="176"/>
        <w:jc w:val="center"/>
        <w:rPr>
          <w:color w:val="000000"/>
          <w:sz w:val="20"/>
          <w:szCs w:val="20"/>
        </w:rPr>
      </w:pPr>
      <w:r w:rsidRPr="00F82A65">
        <w:rPr>
          <w:color w:val="000000"/>
          <w:sz w:val="20"/>
          <w:szCs w:val="20"/>
        </w:rPr>
        <w:t xml:space="preserve">□ ACCONSENTONO   </w:t>
      </w:r>
      <w:r w:rsidRPr="00F82A65">
        <w:rPr>
          <w:color w:val="000000"/>
          <w:sz w:val="20"/>
          <w:szCs w:val="20"/>
        </w:rPr>
        <w:tab/>
        <w:t>□ NON ACCONSENTONO</w:t>
      </w:r>
    </w:p>
    <w:p w14:paraId="7334E216" w14:textId="694FAF69" w:rsidR="000F4FE0" w:rsidRPr="00F82A65" w:rsidRDefault="000F4FE0" w:rsidP="000F4FE0">
      <w:pPr>
        <w:pStyle w:val="NormaleWeb"/>
        <w:numPr>
          <w:ilvl w:val="0"/>
          <w:numId w:val="13"/>
        </w:numPr>
        <w:suppressAutoHyphens w:val="0"/>
        <w:spacing w:before="100" w:after="176"/>
        <w:jc w:val="both"/>
        <w:textAlignment w:val="auto"/>
        <w:rPr>
          <w:color w:val="000000"/>
          <w:sz w:val="20"/>
          <w:szCs w:val="20"/>
        </w:rPr>
      </w:pPr>
      <w:r w:rsidRPr="00F82A65">
        <w:rPr>
          <w:color w:val="000000"/>
          <w:sz w:val="20"/>
          <w:szCs w:val="20"/>
        </w:rPr>
        <w:t>Promozione dell’attività dell’</w:t>
      </w:r>
      <w:r w:rsidR="00AC343C">
        <w:rPr>
          <w:color w:val="000000"/>
          <w:sz w:val="20"/>
          <w:szCs w:val="20"/>
        </w:rPr>
        <w:t>Istituto</w:t>
      </w:r>
      <w:r w:rsidRPr="00F82A65">
        <w:rPr>
          <w:color w:val="000000"/>
          <w:sz w:val="20"/>
          <w:szCs w:val="20"/>
        </w:rPr>
        <w:t xml:space="preserve"> con pubblicazione all’interno del sito internet dello stesso (fin. </w:t>
      </w:r>
      <w:r w:rsidR="00647AB0">
        <w:rPr>
          <w:color w:val="000000"/>
          <w:sz w:val="20"/>
          <w:szCs w:val="20"/>
        </w:rPr>
        <w:t>L</w:t>
      </w:r>
      <w:r w:rsidR="00214FEA" w:rsidRPr="00F82A65">
        <w:rPr>
          <w:color w:val="000000"/>
          <w:sz w:val="20"/>
          <w:szCs w:val="20"/>
        </w:rPr>
        <w:t xml:space="preserve"> </w:t>
      </w:r>
      <w:r w:rsidRPr="00F82A65">
        <w:rPr>
          <w:color w:val="000000"/>
          <w:sz w:val="20"/>
          <w:szCs w:val="20"/>
        </w:rPr>
        <w:t>dell’informativa).</w:t>
      </w:r>
    </w:p>
    <w:p w14:paraId="4ED2606D" w14:textId="77777777" w:rsidR="000F4FE0" w:rsidRPr="00F82A65" w:rsidRDefault="000F4FE0" w:rsidP="000F4FE0">
      <w:pPr>
        <w:pStyle w:val="NormaleWeb"/>
        <w:spacing w:before="176" w:after="176"/>
        <w:ind w:left="1428" w:firstLine="696"/>
        <w:rPr>
          <w:color w:val="000000"/>
          <w:sz w:val="20"/>
          <w:szCs w:val="20"/>
        </w:rPr>
      </w:pPr>
      <w:r w:rsidRPr="00F82A65">
        <w:rPr>
          <w:color w:val="000000"/>
          <w:sz w:val="20"/>
          <w:szCs w:val="20"/>
        </w:rPr>
        <w:t xml:space="preserve">□ ACCONSENTONO   </w:t>
      </w:r>
      <w:r w:rsidRPr="00F82A65">
        <w:rPr>
          <w:color w:val="000000"/>
          <w:sz w:val="20"/>
          <w:szCs w:val="20"/>
        </w:rPr>
        <w:tab/>
        <w:t>□ NON ACCONSENTONO</w:t>
      </w:r>
    </w:p>
    <w:p w14:paraId="77CA07F1" w14:textId="5C5723B8" w:rsidR="000F4FE0" w:rsidRPr="000D6B77" w:rsidRDefault="000F4FE0" w:rsidP="000F4FE0">
      <w:pPr>
        <w:pStyle w:val="NormaleWeb"/>
        <w:numPr>
          <w:ilvl w:val="0"/>
          <w:numId w:val="13"/>
        </w:numPr>
        <w:suppressAutoHyphens w:val="0"/>
        <w:spacing w:before="100" w:after="176"/>
        <w:textAlignment w:val="auto"/>
        <w:rPr>
          <w:sz w:val="20"/>
          <w:szCs w:val="20"/>
        </w:rPr>
      </w:pPr>
      <w:r w:rsidRPr="00F82A65">
        <w:rPr>
          <w:sz w:val="20"/>
          <w:szCs w:val="20"/>
        </w:rPr>
        <w:t>Promozione dell’attività dell’</w:t>
      </w:r>
      <w:r w:rsidR="00AC343C">
        <w:rPr>
          <w:sz w:val="20"/>
          <w:szCs w:val="20"/>
        </w:rPr>
        <w:t>Istituto</w:t>
      </w:r>
      <w:r w:rsidRPr="00F82A65">
        <w:rPr>
          <w:sz w:val="20"/>
          <w:szCs w:val="20"/>
        </w:rPr>
        <w:t xml:space="preserve"> con pubblicazioni cartacee</w:t>
      </w:r>
      <w:r w:rsidRPr="00F82A65">
        <w:rPr>
          <w:color w:val="000000"/>
          <w:sz w:val="20"/>
          <w:szCs w:val="20"/>
        </w:rPr>
        <w:t xml:space="preserve"> (fin. </w:t>
      </w:r>
      <w:r w:rsidR="00647AB0">
        <w:rPr>
          <w:color w:val="000000"/>
          <w:sz w:val="20"/>
          <w:szCs w:val="20"/>
        </w:rPr>
        <w:t>M</w:t>
      </w:r>
      <w:r w:rsidR="00214FEA" w:rsidRPr="00F82A65">
        <w:rPr>
          <w:color w:val="000000"/>
          <w:sz w:val="20"/>
          <w:szCs w:val="20"/>
        </w:rPr>
        <w:t xml:space="preserve"> </w:t>
      </w:r>
      <w:r w:rsidRPr="00F82A65">
        <w:rPr>
          <w:color w:val="000000"/>
          <w:sz w:val="20"/>
          <w:szCs w:val="20"/>
        </w:rPr>
        <w:t>dell’informativa).</w:t>
      </w:r>
    </w:p>
    <w:p w14:paraId="16023BBD" w14:textId="19F86F9F" w:rsidR="000D6B77" w:rsidRPr="000D6B77" w:rsidRDefault="000D6B77" w:rsidP="000D6B77">
      <w:pPr>
        <w:pStyle w:val="NormaleWeb"/>
        <w:spacing w:before="176" w:after="176"/>
        <w:ind w:left="720"/>
        <w:rPr>
          <w:color w:val="000000"/>
          <w:sz w:val="20"/>
          <w:szCs w:val="20"/>
        </w:rPr>
      </w:pPr>
      <w:r>
        <w:rPr>
          <w:color w:val="000000"/>
          <w:sz w:val="20"/>
          <w:szCs w:val="20"/>
        </w:rPr>
        <w:t xml:space="preserve">                            </w:t>
      </w:r>
      <w:r w:rsidRPr="00F82A65">
        <w:rPr>
          <w:color w:val="000000"/>
          <w:sz w:val="20"/>
          <w:szCs w:val="20"/>
        </w:rPr>
        <w:t xml:space="preserve">□ ACCONSENTONO   </w:t>
      </w:r>
      <w:r w:rsidRPr="00F82A65">
        <w:rPr>
          <w:color w:val="000000"/>
          <w:sz w:val="20"/>
          <w:szCs w:val="20"/>
        </w:rPr>
        <w:tab/>
        <w:t>□ NON ACCONSENTONO</w:t>
      </w:r>
    </w:p>
    <w:p w14:paraId="1C9F9A4B" w14:textId="2207441D" w:rsidR="000F4FE0" w:rsidRPr="00CA23CC" w:rsidRDefault="000F4FE0" w:rsidP="000F4FE0">
      <w:pPr>
        <w:widowControl/>
        <w:numPr>
          <w:ilvl w:val="0"/>
          <w:numId w:val="13"/>
        </w:numPr>
        <w:tabs>
          <w:tab w:val="left" w:pos="567"/>
        </w:tabs>
        <w:suppressAutoHyphens w:val="0"/>
        <w:ind w:left="709" w:hanging="425"/>
        <w:jc w:val="both"/>
        <w:textAlignment w:val="auto"/>
        <w:rPr>
          <w:sz w:val="20"/>
          <w:szCs w:val="20"/>
        </w:rPr>
      </w:pPr>
      <w:r>
        <w:rPr>
          <w:rFonts w:ascii="Times New Roman" w:hAnsi="Times New Roman" w:cs="Times New Roman"/>
          <w:sz w:val="20"/>
          <w:szCs w:val="20"/>
        </w:rPr>
        <w:t xml:space="preserve">   Promozione dell’</w:t>
      </w:r>
      <w:r w:rsidR="00AC343C">
        <w:rPr>
          <w:rFonts w:ascii="Times New Roman" w:hAnsi="Times New Roman" w:cs="Times New Roman"/>
          <w:sz w:val="20"/>
          <w:szCs w:val="20"/>
        </w:rPr>
        <w:t>Istituto</w:t>
      </w:r>
      <w:r>
        <w:rPr>
          <w:rFonts w:ascii="Times New Roman" w:hAnsi="Times New Roman" w:cs="Times New Roman"/>
          <w:sz w:val="20"/>
          <w:szCs w:val="20"/>
        </w:rPr>
        <w:t xml:space="preserve"> tramite invio del materiale ad organi di stampa e media nonché ad altre istituzioni pubbliche collegate alle attività istituzionali dell’</w:t>
      </w:r>
      <w:r w:rsidR="00AC343C">
        <w:rPr>
          <w:rFonts w:ascii="Times New Roman" w:hAnsi="Times New Roman" w:cs="Times New Roman"/>
          <w:sz w:val="20"/>
          <w:szCs w:val="20"/>
        </w:rPr>
        <w:t>Istituto</w:t>
      </w:r>
      <w:r>
        <w:rPr>
          <w:rFonts w:ascii="Times New Roman" w:hAnsi="Times New Roman" w:cs="Times New Roman"/>
          <w:sz w:val="20"/>
          <w:szCs w:val="20"/>
        </w:rPr>
        <w:t xml:space="preserve"> (fin. </w:t>
      </w:r>
      <w:r w:rsidR="00647AB0">
        <w:rPr>
          <w:rFonts w:ascii="Times New Roman" w:hAnsi="Times New Roman" w:cs="Times New Roman"/>
          <w:sz w:val="20"/>
          <w:szCs w:val="20"/>
        </w:rPr>
        <w:t>N</w:t>
      </w:r>
      <w:r w:rsidR="00214FEA">
        <w:rPr>
          <w:rFonts w:ascii="Times New Roman" w:hAnsi="Times New Roman" w:cs="Times New Roman"/>
          <w:sz w:val="20"/>
          <w:szCs w:val="20"/>
        </w:rPr>
        <w:t xml:space="preserve"> </w:t>
      </w:r>
      <w:r>
        <w:rPr>
          <w:rFonts w:ascii="Times New Roman" w:hAnsi="Times New Roman" w:cs="Times New Roman"/>
          <w:sz w:val="20"/>
          <w:szCs w:val="20"/>
        </w:rPr>
        <w:t>dell’informativa);</w:t>
      </w:r>
    </w:p>
    <w:p w14:paraId="31EEFEE5" w14:textId="77777777" w:rsidR="000F4FE0" w:rsidRPr="00F82A65" w:rsidRDefault="000F4FE0" w:rsidP="000F4FE0">
      <w:pPr>
        <w:pStyle w:val="NormaleWeb"/>
        <w:spacing w:before="176" w:after="176"/>
        <w:ind w:left="1428" w:firstLine="696"/>
        <w:rPr>
          <w:color w:val="000000"/>
          <w:sz w:val="20"/>
          <w:szCs w:val="20"/>
        </w:rPr>
      </w:pPr>
      <w:r w:rsidRPr="00F82A65">
        <w:rPr>
          <w:color w:val="000000"/>
          <w:sz w:val="20"/>
          <w:szCs w:val="20"/>
        </w:rPr>
        <w:t xml:space="preserve">□ ACCONSENTONO   </w:t>
      </w:r>
      <w:r w:rsidRPr="00F82A65">
        <w:rPr>
          <w:color w:val="000000"/>
          <w:sz w:val="20"/>
          <w:szCs w:val="20"/>
        </w:rPr>
        <w:tab/>
        <w:t>□ NON ACCONSENTONO</w:t>
      </w:r>
    </w:p>
    <w:p w14:paraId="297655E4" w14:textId="76F899DC" w:rsidR="007E346C" w:rsidRDefault="007E346C" w:rsidP="007E346C">
      <w:pPr>
        <w:widowControl/>
        <w:suppressAutoHyphens w:val="0"/>
        <w:autoSpaceDN/>
        <w:textAlignment w:val="auto"/>
        <w:rPr>
          <w:rFonts w:ascii="Times New Roman" w:hAnsi="Times New Roman" w:cs="Times New Roman"/>
          <w:color w:val="000000"/>
          <w:sz w:val="20"/>
          <w:szCs w:val="20"/>
        </w:rPr>
      </w:pPr>
      <w:r w:rsidRPr="006D552A">
        <w:rPr>
          <w:rFonts w:ascii="Times New Roman" w:hAnsi="Times New Roman" w:cs="Times New Roman"/>
          <w:color w:val="000000"/>
          <w:sz w:val="20"/>
          <w:szCs w:val="20"/>
        </w:rPr>
        <w:t>In qualsiasi momento, l’interessato potrà revocare il consenso, ove previsto (art. 7 par. 3 del GDPR) ed esercitare il diritto di opposizione al trattamento dei dati che lo riguardano (art. 21 del GDPR).</w:t>
      </w:r>
      <w:r w:rsidRPr="006D552A">
        <w:rPr>
          <w:rFonts w:ascii="Times New Roman" w:hAnsi="Times New Roman" w:cs="Times New Roman"/>
          <w:color w:val="000000"/>
          <w:sz w:val="20"/>
          <w:szCs w:val="20"/>
        </w:rPr>
        <w:br/>
        <w:t>Inoltre, lo stesso potrà avere accesso ai propri dati personali (art. 15 del GDPR), ottenerne la rettifica o la cancellazione, la limitazione del trattamento (art. 16, 17 e 18 del GDPR), la portabilità (art. 20 del GDPR).</w:t>
      </w:r>
      <w:r w:rsidRPr="006D552A">
        <w:rPr>
          <w:rFonts w:ascii="Times New Roman" w:hAnsi="Times New Roman" w:cs="Times New Roman"/>
          <w:color w:val="000000"/>
          <w:sz w:val="20"/>
          <w:szCs w:val="20"/>
        </w:rPr>
        <w:br/>
        <w:t>Lei potrà esercitare i sopradescritti diritti contattando il Titolare o il Responsabile della Protezione dei Dati.</w:t>
      </w:r>
      <w:r w:rsidRPr="006D552A">
        <w:rPr>
          <w:rFonts w:ascii="Times New Roman" w:hAnsi="Times New Roman" w:cs="Times New Roman"/>
          <w:color w:val="000000"/>
          <w:sz w:val="20"/>
          <w:szCs w:val="20"/>
        </w:rPr>
        <w:br/>
        <w:t>Potrà, infine, proporre reclamo all'autorità di controllo (Garante Privacy) (artt. 15, par. 1, lett. f , e 77 del GDPR).</w:t>
      </w:r>
    </w:p>
    <w:p w14:paraId="3A337838" w14:textId="77777777" w:rsidR="0076559D" w:rsidRPr="006D552A" w:rsidRDefault="0076559D" w:rsidP="007E346C">
      <w:pPr>
        <w:widowControl/>
        <w:suppressAutoHyphens w:val="0"/>
        <w:autoSpaceDN/>
        <w:textAlignment w:val="auto"/>
        <w:rPr>
          <w:rFonts w:ascii="Times New Roman" w:hAnsi="Times New Roman" w:cs="Times New Roman"/>
          <w:color w:val="000000"/>
          <w:sz w:val="20"/>
          <w:szCs w:val="20"/>
        </w:rPr>
      </w:pPr>
    </w:p>
    <w:p w14:paraId="3BD8C5E0" w14:textId="0BCCD91E" w:rsidR="007E346C" w:rsidRPr="007E346C" w:rsidRDefault="007E346C" w:rsidP="007E346C">
      <w:pPr>
        <w:rPr>
          <w:rFonts w:ascii="Times New Roman" w:hAnsi="Times New Roman" w:cs="Times New Roman"/>
          <w:color w:val="000000"/>
          <w:sz w:val="20"/>
          <w:szCs w:val="20"/>
        </w:rPr>
      </w:pPr>
      <w:r w:rsidRPr="007E346C">
        <w:rPr>
          <w:rFonts w:ascii="Times New Roman" w:hAnsi="Times New Roman" w:cs="Times New Roman"/>
          <w:color w:val="000000"/>
          <w:sz w:val="20"/>
          <w:szCs w:val="20"/>
        </w:rPr>
        <w:t>Il presente consenso è valido per</w:t>
      </w:r>
      <w:r w:rsidR="00647AB0">
        <w:rPr>
          <w:rFonts w:ascii="Times New Roman" w:hAnsi="Times New Roman" w:cs="Times New Roman"/>
          <w:color w:val="000000"/>
          <w:sz w:val="20"/>
          <w:szCs w:val="20"/>
        </w:rPr>
        <w:t xml:space="preserve"> </w:t>
      </w:r>
      <w:r w:rsidRPr="007E346C">
        <w:rPr>
          <w:rFonts w:ascii="Times New Roman" w:hAnsi="Times New Roman" w:cs="Times New Roman"/>
          <w:color w:val="000000"/>
          <w:sz w:val="20"/>
          <w:szCs w:val="20"/>
        </w:rPr>
        <w:t>tutto il grado di istruzione, salvo revoca o modifica dello stesso.</w:t>
      </w:r>
    </w:p>
    <w:p w14:paraId="03BD6D90" w14:textId="77777777" w:rsidR="007E346C" w:rsidRDefault="007E346C" w:rsidP="000F4FE0">
      <w:pPr>
        <w:rPr>
          <w:rFonts w:ascii="Times New Roman" w:eastAsia="Times New Roman" w:hAnsi="Times New Roman" w:cs="Times New Roman"/>
          <w:color w:val="000000"/>
          <w:sz w:val="20"/>
          <w:szCs w:val="20"/>
          <w:lang w:eastAsia="it-IT"/>
        </w:rPr>
      </w:pPr>
    </w:p>
    <w:p w14:paraId="792E9DA6" w14:textId="5290453F" w:rsidR="000F4FE0" w:rsidRPr="00F82A65" w:rsidRDefault="000F4FE0" w:rsidP="000F4FE0">
      <w:pPr>
        <w:rPr>
          <w:rFonts w:ascii="Times New Roman" w:eastAsia="Times New Roman" w:hAnsi="Times New Roman" w:cs="Times New Roman"/>
          <w:color w:val="000000"/>
          <w:sz w:val="20"/>
          <w:szCs w:val="20"/>
          <w:lang w:eastAsia="it-IT"/>
        </w:rPr>
      </w:pPr>
      <w:r w:rsidRPr="00F82A65">
        <w:rPr>
          <w:rFonts w:ascii="Times New Roman" w:eastAsia="Times New Roman" w:hAnsi="Times New Roman" w:cs="Times New Roman"/>
          <w:color w:val="000000"/>
          <w:sz w:val="20"/>
          <w:szCs w:val="20"/>
          <w:lang w:eastAsia="it-IT"/>
        </w:rPr>
        <w:t>&lt;!LUOGO!</w:t>
      </w:r>
      <w:proofErr w:type="gramStart"/>
      <w:r w:rsidRPr="00F82A65">
        <w:rPr>
          <w:rFonts w:ascii="Times New Roman" w:eastAsia="Times New Roman" w:hAnsi="Times New Roman" w:cs="Times New Roman"/>
          <w:color w:val="000000"/>
          <w:sz w:val="20"/>
          <w:szCs w:val="20"/>
          <w:lang w:eastAsia="it-IT"/>
        </w:rPr>
        <w:t>&gt; ,</w:t>
      </w:r>
      <w:proofErr w:type="gramEnd"/>
      <w:r w:rsidRPr="00F82A65">
        <w:rPr>
          <w:rFonts w:ascii="Times New Roman" w:eastAsia="Times New Roman" w:hAnsi="Times New Roman" w:cs="Times New Roman"/>
          <w:color w:val="000000"/>
          <w:sz w:val="20"/>
          <w:szCs w:val="20"/>
          <w:lang w:eastAsia="it-IT"/>
        </w:rPr>
        <w:t xml:space="preserve"> &lt;!DATA!&gt;</w:t>
      </w:r>
    </w:p>
    <w:p w14:paraId="0C62EE3B" w14:textId="77777777" w:rsidR="000F4FE0" w:rsidRPr="00F82A65" w:rsidRDefault="000F4FE0" w:rsidP="000F4FE0">
      <w:pPr>
        <w:pStyle w:val="NormaleWeb"/>
        <w:spacing w:before="176" w:after="176"/>
        <w:jc w:val="both"/>
        <w:rPr>
          <w:color w:val="000000"/>
          <w:sz w:val="20"/>
          <w:szCs w:val="20"/>
        </w:rPr>
      </w:pPr>
      <w:r w:rsidRPr="00F82A65">
        <w:rPr>
          <w:color w:val="000000"/>
          <w:sz w:val="20"/>
          <w:szCs w:val="20"/>
        </w:rPr>
        <w:t xml:space="preserve">Firma del Genitore o di chi ne fa le </w:t>
      </w:r>
      <w:proofErr w:type="gramStart"/>
      <w:r w:rsidRPr="00F82A65">
        <w:rPr>
          <w:color w:val="000000"/>
          <w:sz w:val="20"/>
          <w:szCs w:val="20"/>
        </w:rPr>
        <w:t xml:space="preserve">veci:   </w:t>
      </w:r>
      <w:proofErr w:type="gramEnd"/>
      <w:r w:rsidRPr="00F82A65">
        <w:rPr>
          <w:color w:val="000000"/>
          <w:sz w:val="20"/>
          <w:szCs w:val="20"/>
        </w:rPr>
        <w:t xml:space="preserve">                        _________________________________</w:t>
      </w:r>
    </w:p>
    <w:p w14:paraId="4A5A09E7" w14:textId="77777777" w:rsidR="000F4FE0" w:rsidRPr="00F82A65" w:rsidRDefault="000F4FE0" w:rsidP="000F4FE0">
      <w:pPr>
        <w:pStyle w:val="NormaleWeb"/>
        <w:spacing w:before="176" w:after="176"/>
        <w:jc w:val="both"/>
        <w:rPr>
          <w:sz w:val="20"/>
          <w:szCs w:val="20"/>
        </w:rPr>
      </w:pPr>
      <w:r w:rsidRPr="00F82A65">
        <w:rPr>
          <w:color w:val="000000"/>
          <w:sz w:val="20"/>
          <w:szCs w:val="20"/>
        </w:rPr>
        <w:t xml:space="preserve">Firma del Genitore o di chi ne fa le </w:t>
      </w:r>
      <w:proofErr w:type="gramStart"/>
      <w:r w:rsidRPr="00F82A65">
        <w:rPr>
          <w:color w:val="000000"/>
          <w:sz w:val="20"/>
          <w:szCs w:val="20"/>
        </w:rPr>
        <w:t xml:space="preserve">veci:   </w:t>
      </w:r>
      <w:proofErr w:type="gramEnd"/>
      <w:r w:rsidRPr="00F82A65">
        <w:rPr>
          <w:color w:val="000000"/>
          <w:sz w:val="20"/>
          <w:szCs w:val="20"/>
        </w:rPr>
        <w:t xml:space="preserve">                        _________________________________</w:t>
      </w:r>
    </w:p>
    <w:p w14:paraId="7B3AACCB" w14:textId="77777777" w:rsidR="000F4FE0" w:rsidRPr="00F82A65" w:rsidRDefault="000F4FE0" w:rsidP="000F4FE0">
      <w:pPr>
        <w:jc w:val="both"/>
        <w:rPr>
          <w:sz w:val="20"/>
          <w:szCs w:val="20"/>
        </w:rPr>
      </w:pPr>
    </w:p>
    <w:p w14:paraId="6B66877D" w14:textId="77777777" w:rsidR="00E27397" w:rsidRPr="000F4FE0" w:rsidRDefault="00E27397" w:rsidP="000F4FE0"/>
    <w:sectPr w:rsidR="00E27397" w:rsidRPr="000F4FE0">
      <w:headerReference w:type="default" r:id="rId8"/>
      <w:footerReference w:type="default" r:id="rId9"/>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F5F98" w14:textId="77777777" w:rsidR="0086262E" w:rsidRDefault="0086262E">
      <w:r>
        <w:separator/>
      </w:r>
    </w:p>
  </w:endnote>
  <w:endnote w:type="continuationSeparator" w:id="0">
    <w:p w14:paraId="2BCEE2CB" w14:textId="77777777" w:rsidR="0086262E" w:rsidRDefault="0086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BCDEE+Tahom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Oggetto"/>
      <w:tag w:val=""/>
      <w:id w:val="-1928419710"/>
      <w:placeholder>
        <w:docPart w:val="A4DAB12EFAF1417A9B558B1262AF4D14"/>
      </w:placeholder>
      <w:dataBinding w:prefixMappings="xmlns:ns0='http://purl.org/dc/elements/1.1/' xmlns:ns1='http://schemas.openxmlformats.org/package/2006/metadata/core-properties' " w:xpath="/ns1:coreProperties[1]/ns0:subject[1]" w:storeItemID="{6C3C8BC8-F283-45AE-878A-BAB7291924A1}"/>
      <w:text/>
    </w:sdtPr>
    <w:sdtEndPr/>
    <w:sdtContent>
      <w:p w14:paraId="155B7F5E" w14:textId="15805A4F" w:rsidR="00A922D2" w:rsidRDefault="00A30312">
        <w:pPr>
          <w:pStyle w:val="Pidipagina"/>
        </w:pPr>
        <w:r>
          <w:t>Ver. A</w:t>
        </w:r>
        <w:r w:rsidR="00AE5F10">
          <w:t>2</w:t>
        </w:r>
        <w:r>
          <w:t>010</w:t>
        </w:r>
        <w:r w:rsidR="00AE5F10">
          <w:t>03</w:t>
        </w:r>
        <w:r>
          <w:t>.0</w:t>
        </w:r>
        <w:r w:rsidR="00AE5F10">
          <w:t>4</w:t>
        </w:r>
        <w:r>
          <w:t>.00 rev. 0</w:t>
        </w:r>
        <w:r w:rsidR="000D6B77">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F40F" w14:textId="77777777" w:rsidR="0086262E" w:rsidRDefault="0086262E">
      <w:r>
        <w:rPr>
          <w:color w:val="000000"/>
        </w:rPr>
        <w:separator/>
      </w:r>
    </w:p>
  </w:footnote>
  <w:footnote w:type="continuationSeparator" w:id="0">
    <w:p w14:paraId="1685D1DF" w14:textId="77777777" w:rsidR="0086262E" w:rsidRDefault="00862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C270" w14:textId="77777777" w:rsidR="00EB3803" w:rsidRDefault="00EB3803" w:rsidP="00EB3803">
    <w:pPr>
      <w:pStyle w:val="LO-Normal"/>
      <w:numPr>
        <w:ilvl w:val="2"/>
        <w:numId w:val="11"/>
      </w:numPr>
      <w:pBdr>
        <w:bottom w:val="single" w:sz="2" w:space="2" w:color="000000"/>
      </w:pBdr>
      <w:autoSpaceDN/>
      <w:spacing w:after="0"/>
      <w:jc w:val="center"/>
      <w:outlineLvl w:val="2"/>
      <w:rPr>
        <w:rFonts w:ascii="Times New Roman" w:hAnsi="Times New Roman"/>
        <w:color w:val="808080"/>
        <w:sz w:val="28"/>
        <w:szCs w:val="28"/>
      </w:rPr>
    </w:pPr>
    <w:r>
      <w:rPr>
        <w:rFonts w:ascii="Times New Roman" w:hAnsi="Times New Roman"/>
        <w:color w:val="808080"/>
        <w:sz w:val="28"/>
        <w:szCs w:val="28"/>
      </w:rPr>
      <w:t>&lt;!RAGIONESOCIALE!&gt;</w:t>
    </w:r>
  </w:p>
  <w:p w14:paraId="773EA2C8" w14:textId="4566781D" w:rsidR="00A922D2" w:rsidRPr="00EB3803" w:rsidRDefault="00A922D2" w:rsidP="00EB38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6C6C"/>
    <w:multiLevelType w:val="hybridMultilevel"/>
    <w:tmpl w:val="7090D1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7D27C9"/>
    <w:multiLevelType w:val="multilevel"/>
    <w:tmpl w:val="F52C25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0065A64"/>
    <w:multiLevelType w:val="multilevel"/>
    <w:tmpl w:val="E8E4FC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4775B59"/>
    <w:multiLevelType w:val="multilevel"/>
    <w:tmpl w:val="5E543236"/>
    <w:styleLink w:val="WWNum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BA2352"/>
    <w:multiLevelType w:val="multilevel"/>
    <w:tmpl w:val="762E3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6A416F"/>
    <w:multiLevelType w:val="multilevel"/>
    <w:tmpl w:val="280816E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6" w15:restartNumberingAfterBreak="0">
    <w:nsid w:val="3472346D"/>
    <w:multiLevelType w:val="multilevel"/>
    <w:tmpl w:val="CB0888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0A11902"/>
    <w:multiLevelType w:val="multilevel"/>
    <w:tmpl w:val="2E1899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E17150"/>
    <w:multiLevelType w:val="multilevel"/>
    <w:tmpl w:val="D226B77E"/>
    <w:styleLink w:val="WWNum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9" w15:restartNumberingAfterBreak="0">
    <w:nsid w:val="48A809F5"/>
    <w:multiLevelType w:val="multilevel"/>
    <w:tmpl w:val="76C6F86E"/>
    <w:styleLink w:val="WWNum2"/>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4CE70334"/>
    <w:multiLevelType w:val="hybridMultilevel"/>
    <w:tmpl w:val="BE405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E22606"/>
    <w:multiLevelType w:val="multilevel"/>
    <w:tmpl w:val="E4D8DE88"/>
    <w:styleLink w:val="WWNum1"/>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526B1EBB"/>
    <w:multiLevelType w:val="multilevel"/>
    <w:tmpl w:val="5A7A9678"/>
    <w:lvl w:ilvl="0">
      <w:start w:val="1"/>
      <w:numFmt w:val="upperLetter"/>
      <w:lvlText w:val="%1."/>
      <w:lvlJc w:val="left"/>
      <w:pPr>
        <w:ind w:left="1211" w:hanging="360"/>
      </w:pPr>
      <w:rPr>
        <w:rFonts w:ascii="Times New Roman" w:hAnsi="Times New Roman" w:cs="Times New Roman"/>
        <w:i w:val="0"/>
        <w:iCs/>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15:restartNumberingAfterBreak="0">
    <w:nsid w:val="61C9273E"/>
    <w:multiLevelType w:val="multilevel"/>
    <w:tmpl w:val="5D66843C"/>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65DE4B40"/>
    <w:multiLevelType w:val="multilevel"/>
    <w:tmpl w:val="42F060F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716F026B"/>
    <w:multiLevelType w:val="multilevel"/>
    <w:tmpl w:val="DC8A4E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2DF2FA2"/>
    <w:multiLevelType w:val="multilevel"/>
    <w:tmpl w:val="25E8B172"/>
    <w:lvl w:ilvl="0">
      <w:start w:val="1"/>
      <w:numFmt w:val="upperLetter"/>
      <w:lvlText w:val="%1."/>
      <w:lvlJc w:val="left"/>
      <w:pPr>
        <w:ind w:left="1211" w:hanging="360"/>
      </w:pPr>
      <w:rPr>
        <w:rFonts w:ascii="Times New Roman" w:hAnsi="Times New Roman" w:cs="Times New Roman"/>
        <w:i w:val="0"/>
        <w:iCs/>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16cid:durableId="1322005496">
    <w:abstractNumId w:val="13"/>
  </w:num>
  <w:num w:numId="2" w16cid:durableId="1180194197">
    <w:abstractNumId w:val="11"/>
  </w:num>
  <w:num w:numId="3" w16cid:durableId="1783650430">
    <w:abstractNumId w:val="9"/>
  </w:num>
  <w:num w:numId="4" w16cid:durableId="740060497">
    <w:abstractNumId w:val="3"/>
  </w:num>
  <w:num w:numId="5" w16cid:durableId="1682856470">
    <w:abstractNumId w:val="8"/>
  </w:num>
  <w:num w:numId="6" w16cid:durableId="2000425966">
    <w:abstractNumId w:val="4"/>
  </w:num>
  <w:num w:numId="7" w16cid:durableId="1413895207">
    <w:abstractNumId w:val="12"/>
  </w:num>
  <w:num w:numId="8" w16cid:durableId="1515262709">
    <w:abstractNumId w:val="5"/>
  </w:num>
  <w:num w:numId="9" w16cid:durableId="924001377">
    <w:abstractNumId w:val="1"/>
  </w:num>
  <w:num w:numId="10" w16cid:durableId="2107770903">
    <w:abstractNumId w:val="6"/>
  </w:num>
  <w:num w:numId="11" w16cid:durableId="1092169124">
    <w:abstractNumId w:val="14"/>
  </w:num>
  <w:num w:numId="12" w16cid:durableId="1399747579">
    <w:abstractNumId w:val="16"/>
  </w:num>
  <w:num w:numId="13" w16cid:durableId="963540157">
    <w:abstractNumId w:val="2"/>
  </w:num>
  <w:num w:numId="14" w16cid:durableId="220216250">
    <w:abstractNumId w:val="15"/>
  </w:num>
  <w:num w:numId="15" w16cid:durableId="927884335">
    <w:abstractNumId w:val="7"/>
  </w:num>
  <w:num w:numId="16" w16cid:durableId="943684867">
    <w:abstractNumId w:val="0"/>
  </w:num>
  <w:num w:numId="17" w16cid:durableId="517081737">
    <w:abstractNumId w:val="10"/>
  </w:num>
  <w:num w:numId="18" w16cid:durableId="3697653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397"/>
    <w:rsid w:val="000D6B77"/>
    <w:rsid w:val="000F4FE0"/>
    <w:rsid w:val="001C5E82"/>
    <w:rsid w:val="0021394D"/>
    <w:rsid w:val="00214FEA"/>
    <w:rsid w:val="00366117"/>
    <w:rsid w:val="00426A8E"/>
    <w:rsid w:val="00443FBB"/>
    <w:rsid w:val="004D1EF2"/>
    <w:rsid w:val="00612D07"/>
    <w:rsid w:val="00647AB0"/>
    <w:rsid w:val="00650188"/>
    <w:rsid w:val="00693172"/>
    <w:rsid w:val="00730AAB"/>
    <w:rsid w:val="007366FA"/>
    <w:rsid w:val="0076559D"/>
    <w:rsid w:val="007E346C"/>
    <w:rsid w:val="0086262E"/>
    <w:rsid w:val="0094199A"/>
    <w:rsid w:val="00A2064B"/>
    <w:rsid w:val="00A30312"/>
    <w:rsid w:val="00A922D2"/>
    <w:rsid w:val="00A94049"/>
    <w:rsid w:val="00AC343C"/>
    <w:rsid w:val="00AE5F10"/>
    <w:rsid w:val="00BF0E63"/>
    <w:rsid w:val="00C56F51"/>
    <w:rsid w:val="00CF54A0"/>
    <w:rsid w:val="00D22790"/>
    <w:rsid w:val="00DF7A0A"/>
    <w:rsid w:val="00E27397"/>
    <w:rsid w:val="00E6165A"/>
    <w:rsid w:val="00EB3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D224"/>
  <w15:docId w15:val="{41AEAA3C-27AC-4065-B1C9-9DF5907E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it-IT"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3">
    <w:name w:val="heading 3"/>
    <w:basedOn w:val="Standard"/>
    <w:uiPriority w:val="9"/>
    <w:semiHidden/>
    <w:unhideWhenUsed/>
    <w:qFormat/>
    <w:pPr>
      <w:spacing w:before="280" w:after="280"/>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160"/>
    </w:pPr>
    <w:rPr>
      <w:color w:val="00000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88" w:lineRule="auto"/>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Paragrafoelenco">
    <w:name w:val="List Paragraph"/>
    <w:basedOn w:val="Standard"/>
    <w:uiPriority w:val="34"/>
    <w:qFormat/>
    <w:pPr>
      <w:ind w:left="720"/>
    </w:pPr>
  </w:style>
  <w:style w:type="paragraph" w:styleId="NormaleWeb">
    <w:name w:val="Normal (Web)"/>
    <w:basedOn w:val="Standard"/>
    <w:pPr>
      <w:spacing w:before="280" w:after="119"/>
    </w:pPr>
    <w:rPr>
      <w:rFonts w:ascii="Times New Roman" w:eastAsia="Times New Roman" w:hAnsi="Times New Roman" w:cs="Times New Roman"/>
      <w:sz w:val="24"/>
      <w:szCs w:val="24"/>
      <w:lang w:eastAsia="it-IT"/>
    </w:rPr>
  </w:style>
  <w:style w:type="paragraph" w:customStyle="1" w:styleId="TableContents">
    <w:name w:val="Table Contents"/>
    <w:basedOn w:val="Standard"/>
  </w:style>
  <w:style w:type="character" w:customStyle="1" w:styleId="Internetlink">
    <w:name w:val="Internet link"/>
    <w:basedOn w:val="Carpredefinitoparagrafo"/>
    <w:rPr>
      <w:color w:val="0563C1"/>
      <w:u w:val="single"/>
    </w:rPr>
  </w:style>
  <w:style w:type="character" w:customStyle="1" w:styleId="Titolo3Carattere">
    <w:name w:val="Titolo 3 Carattere"/>
    <w:basedOn w:val="Carpredefinitoparagrafo"/>
    <w:rPr>
      <w:rFonts w:ascii="Times New Roman" w:eastAsia="Times New Roman" w:hAnsi="Times New Roman" w:cs="Times New Roman"/>
      <w:b/>
      <w:bCs/>
      <w:sz w:val="27"/>
      <w:szCs w:val="27"/>
      <w:lang w:eastAsia="it-IT"/>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Calibri" w:cs="ABCDEE+Tahoma"/>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ascii="Times New Roman" w:eastAsia="Times New Roman" w:hAnsi="Times New Roman" w:cs="Symbol"/>
      <w:sz w:val="24"/>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cs="Symbol"/>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Symbol"/>
    </w:rPr>
  </w:style>
  <w:style w:type="character" w:customStyle="1" w:styleId="ListLabel21">
    <w:name w:val="ListLabel 21"/>
    <w:rPr>
      <w:rFonts w:cs="Courier New"/>
    </w:rPr>
  </w:style>
  <w:style w:type="character" w:customStyle="1" w:styleId="ListLabel22">
    <w:name w:val="ListLabel 22"/>
    <w:rPr>
      <w:rFonts w:cs="Wingdings"/>
    </w:rPr>
  </w:style>
  <w:style w:type="character" w:customStyle="1" w:styleId="ListLabel23">
    <w:name w:val="ListLabel 23"/>
    <w:rPr>
      <w:rFonts w:ascii="Times New Roman" w:eastAsia="Times New Roman" w:hAnsi="Times New Roman" w:cs="Symbol"/>
      <w:sz w:val="24"/>
    </w:rPr>
  </w:style>
  <w:style w:type="character" w:customStyle="1" w:styleId="ListLabel24">
    <w:name w:val="ListLabel 24"/>
    <w:rPr>
      <w:rFonts w:cs="Courier New"/>
    </w:rPr>
  </w:style>
  <w:style w:type="character" w:customStyle="1" w:styleId="ListLabel25">
    <w:name w:val="ListLabel 25"/>
    <w:rPr>
      <w:rFonts w:cs="Wingdings"/>
    </w:rPr>
  </w:style>
  <w:style w:type="character" w:customStyle="1" w:styleId="ListLabel26">
    <w:name w:val="ListLabel 26"/>
    <w:rPr>
      <w:rFonts w:cs="Symbol"/>
    </w:rPr>
  </w:style>
  <w:style w:type="character" w:customStyle="1" w:styleId="ListLabel27">
    <w:name w:val="ListLabel 27"/>
    <w:rPr>
      <w:rFonts w:cs="Courier New"/>
    </w:rPr>
  </w:style>
  <w:style w:type="character" w:customStyle="1" w:styleId="ListLabel28">
    <w:name w:val="ListLabel 28"/>
    <w:rPr>
      <w:rFonts w:cs="Wingdings"/>
    </w:rPr>
  </w:style>
  <w:style w:type="character" w:customStyle="1" w:styleId="ListLabel29">
    <w:name w:val="ListLabel 29"/>
    <w:rPr>
      <w:rFonts w:cs="Symbol"/>
    </w:rPr>
  </w:style>
  <w:style w:type="character" w:customStyle="1" w:styleId="ListLabel30">
    <w:name w:val="ListLabel 30"/>
    <w:rPr>
      <w:rFonts w:cs="Courier New"/>
    </w:rPr>
  </w:style>
  <w:style w:type="character" w:customStyle="1" w:styleId="ListLabel31">
    <w:name w:val="ListLabel 31"/>
    <w:rPr>
      <w:rFonts w:cs="Wingdings"/>
    </w:rPr>
  </w:style>
  <w:style w:type="character" w:customStyle="1" w:styleId="ListLabel32">
    <w:name w:val="ListLabel 32"/>
    <w:rPr>
      <w:rFonts w:ascii="Times New Roman" w:eastAsia="Times New Roman" w:hAnsi="Times New Roman" w:cs="Symbol"/>
      <w:sz w:val="24"/>
    </w:rPr>
  </w:style>
  <w:style w:type="character" w:customStyle="1" w:styleId="ListLabel33">
    <w:name w:val="ListLabel 33"/>
    <w:rPr>
      <w:rFonts w:cs="Courier New"/>
    </w:rPr>
  </w:style>
  <w:style w:type="character" w:customStyle="1" w:styleId="ListLabel34">
    <w:name w:val="ListLabel 34"/>
    <w:rPr>
      <w:rFonts w:cs="Wingdings"/>
    </w:rPr>
  </w:style>
  <w:style w:type="character" w:customStyle="1" w:styleId="ListLabel35">
    <w:name w:val="ListLabel 35"/>
    <w:rPr>
      <w:rFonts w:cs="Symbol"/>
    </w:rPr>
  </w:style>
  <w:style w:type="character" w:customStyle="1" w:styleId="ListLabel36">
    <w:name w:val="ListLabel 36"/>
    <w:rPr>
      <w:rFonts w:cs="Courier New"/>
    </w:rPr>
  </w:style>
  <w:style w:type="character" w:customStyle="1" w:styleId="ListLabel37">
    <w:name w:val="ListLabel 37"/>
    <w:rPr>
      <w:rFonts w:cs="Wingdings"/>
    </w:rPr>
  </w:style>
  <w:style w:type="character" w:customStyle="1" w:styleId="ListLabel38">
    <w:name w:val="ListLabel 38"/>
    <w:rPr>
      <w:rFonts w:cs="Symbol"/>
    </w:rPr>
  </w:style>
  <w:style w:type="character" w:customStyle="1" w:styleId="ListLabel39">
    <w:name w:val="ListLabel 39"/>
    <w:rPr>
      <w:rFonts w:cs="Courier New"/>
    </w:rPr>
  </w:style>
  <w:style w:type="character" w:customStyle="1" w:styleId="ListLabel40">
    <w:name w:val="ListLabel 40"/>
    <w:rPr>
      <w:rFonts w:cs="Wingdings"/>
    </w:rPr>
  </w:style>
  <w:style w:type="character" w:customStyle="1" w:styleId="ListLabel41">
    <w:name w:val="ListLabel 41"/>
    <w:rPr>
      <w:rFonts w:ascii="Times New Roman" w:eastAsia="Times New Roman" w:hAnsi="Times New Roman" w:cs="Symbol"/>
      <w:sz w:val="24"/>
    </w:rPr>
  </w:style>
  <w:style w:type="character" w:customStyle="1" w:styleId="ListLabel42">
    <w:name w:val="ListLabel 42"/>
    <w:rPr>
      <w:rFonts w:cs="Courier New"/>
    </w:rPr>
  </w:style>
  <w:style w:type="character" w:customStyle="1" w:styleId="ListLabel43">
    <w:name w:val="ListLabel 43"/>
    <w:rPr>
      <w:rFonts w:cs="Wingdings"/>
    </w:rPr>
  </w:style>
  <w:style w:type="character" w:customStyle="1" w:styleId="ListLabel44">
    <w:name w:val="ListLabel 44"/>
    <w:rPr>
      <w:rFonts w:cs="Symbol"/>
    </w:rPr>
  </w:style>
  <w:style w:type="character" w:customStyle="1" w:styleId="ListLabel45">
    <w:name w:val="ListLabel 45"/>
    <w:rPr>
      <w:rFonts w:cs="Courier New"/>
    </w:rPr>
  </w:style>
  <w:style w:type="character" w:customStyle="1" w:styleId="ListLabel46">
    <w:name w:val="ListLabel 46"/>
    <w:rPr>
      <w:rFonts w:cs="Wingdings"/>
    </w:rPr>
  </w:style>
  <w:style w:type="character" w:customStyle="1" w:styleId="ListLabel47">
    <w:name w:val="ListLabel 47"/>
    <w:rPr>
      <w:rFonts w:cs="Symbol"/>
    </w:rPr>
  </w:style>
  <w:style w:type="character" w:customStyle="1" w:styleId="ListLabel48">
    <w:name w:val="ListLabel 48"/>
    <w:rPr>
      <w:rFonts w:cs="Courier New"/>
    </w:rPr>
  </w:style>
  <w:style w:type="character" w:customStyle="1" w:styleId="ListLabel49">
    <w:name w:val="ListLabel 49"/>
    <w:rPr>
      <w:rFonts w:cs="Wingdings"/>
    </w:r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style>
  <w:style w:type="character" w:customStyle="1" w:styleId="CollegamentoInternet">
    <w:name w:val="Collegamento Internet"/>
    <w:basedOn w:val="Carpredefinitoparagrafo"/>
    <w:rPr>
      <w:color w:val="0563C1"/>
      <w:u w:val="single"/>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paragraph" w:styleId="Testofumetto">
    <w:name w:val="Balloon Text"/>
    <w:basedOn w:val="Normale"/>
    <w:rPr>
      <w:rFonts w:ascii="Segoe UI" w:hAnsi="Segoe UI" w:cs="Segoe UI"/>
      <w:sz w:val="18"/>
      <w:szCs w:val="18"/>
    </w:rPr>
  </w:style>
  <w:style w:type="character" w:customStyle="1" w:styleId="TestofumettoCarattere">
    <w:name w:val="Testo fumetto Carattere"/>
    <w:basedOn w:val="Carpredefinitoparagrafo"/>
    <w:rPr>
      <w:rFonts w:ascii="Segoe UI" w:hAnsi="Segoe UI" w:cs="Segoe UI"/>
      <w:sz w:val="18"/>
      <w:szCs w:val="18"/>
    </w:rPr>
  </w:style>
  <w:style w:type="paragraph" w:customStyle="1" w:styleId="LO-Normal">
    <w:name w:val="LO-Normal"/>
    <w:qFormat/>
    <w:pPr>
      <w:widowControl/>
      <w:suppressAutoHyphens/>
      <w:spacing w:after="160"/>
      <w:textAlignment w:val="auto"/>
    </w:pPr>
    <w:rPr>
      <w:rFonts w:cs="Times New Roman"/>
      <w:color w:val="00000A"/>
    </w:rPr>
  </w:style>
  <w:style w:type="numbering" w:customStyle="1" w:styleId="Nessunelenco1">
    <w:name w:val="Nessun elenco1"/>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character" w:styleId="Testosegnaposto">
    <w:name w:val="Placeholder Text"/>
    <w:basedOn w:val="Carpredefinitoparagrafo"/>
    <w:uiPriority w:val="99"/>
    <w:semiHidden/>
    <w:rsid w:val="00A303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107744">
      <w:bodyDiv w:val="1"/>
      <w:marLeft w:val="0"/>
      <w:marRight w:val="0"/>
      <w:marTop w:val="0"/>
      <w:marBottom w:val="0"/>
      <w:divBdr>
        <w:top w:val="none" w:sz="0" w:space="0" w:color="auto"/>
        <w:left w:val="none" w:sz="0" w:space="0" w:color="auto"/>
        <w:bottom w:val="none" w:sz="0" w:space="0" w:color="auto"/>
        <w:right w:val="none" w:sz="0" w:space="0" w:color="auto"/>
      </w:divBdr>
      <w:divsChild>
        <w:div w:id="471295469">
          <w:marLeft w:val="0"/>
          <w:marRight w:val="0"/>
          <w:marTop w:val="0"/>
          <w:marBottom w:val="0"/>
          <w:divBdr>
            <w:top w:val="none" w:sz="0" w:space="0" w:color="auto"/>
            <w:left w:val="none" w:sz="0" w:space="0" w:color="auto"/>
            <w:bottom w:val="none" w:sz="0" w:space="0" w:color="auto"/>
            <w:right w:val="none" w:sz="0" w:space="0" w:color="auto"/>
          </w:divBdr>
          <w:divsChild>
            <w:div w:id="73212401">
              <w:marLeft w:val="0"/>
              <w:marRight w:val="0"/>
              <w:marTop w:val="0"/>
              <w:marBottom w:val="0"/>
              <w:divBdr>
                <w:top w:val="none" w:sz="0" w:space="0" w:color="auto"/>
                <w:left w:val="none" w:sz="0" w:space="0" w:color="auto"/>
                <w:bottom w:val="none" w:sz="0" w:space="0" w:color="auto"/>
                <w:right w:val="none" w:sz="0" w:space="0" w:color="auto"/>
              </w:divBdr>
              <w:divsChild>
                <w:div w:id="1090126037">
                  <w:marLeft w:val="0"/>
                  <w:marRight w:val="0"/>
                  <w:marTop w:val="0"/>
                  <w:marBottom w:val="0"/>
                  <w:divBdr>
                    <w:top w:val="none" w:sz="0" w:space="0" w:color="auto"/>
                    <w:left w:val="none" w:sz="0" w:space="0" w:color="auto"/>
                    <w:bottom w:val="none" w:sz="0" w:space="0" w:color="auto"/>
                    <w:right w:val="none" w:sz="0" w:space="0" w:color="auto"/>
                  </w:divBdr>
                  <w:divsChild>
                    <w:div w:id="2046322437">
                      <w:marLeft w:val="0"/>
                      <w:marRight w:val="0"/>
                      <w:marTop w:val="0"/>
                      <w:marBottom w:val="0"/>
                      <w:divBdr>
                        <w:top w:val="none" w:sz="0" w:space="0" w:color="auto"/>
                        <w:left w:val="none" w:sz="0" w:space="0" w:color="auto"/>
                        <w:bottom w:val="none" w:sz="0" w:space="0" w:color="auto"/>
                        <w:right w:val="none" w:sz="0" w:space="0" w:color="auto"/>
                      </w:divBdr>
                      <w:divsChild>
                        <w:div w:id="1639845922">
                          <w:marLeft w:val="0"/>
                          <w:marRight w:val="0"/>
                          <w:marTop w:val="0"/>
                          <w:marBottom w:val="0"/>
                          <w:divBdr>
                            <w:top w:val="none" w:sz="0" w:space="0" w:color="auto"/>
                            <w:left w:val="none" w:sz="0" w:space="0" w:color="auto"/>
                            <w:bottom w:val="none" w:sz="0" w:space="0" w:color="auto"/>
                            <w:right w:val="none" w:sz="0" w:space="0" w:color="auto"/>
                          </w:divBdr>
                          <w:divsChild>
                            <w:div w:id="337972494">
                              <w:marLeft w:val="0"/>
                              <w:marRight w:val="0"/>
                              <w:marTop w:val="0"/>
                              <w:marBottom w:val="0"/>
                              <w:divBdr>
                                <w:top w:val="none" w:sz="0" w:space="0" w:color="auto"/>
                                <w:left w:val="none" w:sz="0" w:space="0" w:color="auto"/>
                                <w:bottom w:val="none" w:sz="0" w:space="0" w:color="auto"/>
                                <w:right w:val="none" w:sz="0" w:space="0" w:color="auto"/>
                              </w:divBdr>
                              <w:divsChild>
                                <w:div w:id="1724403181">
                                  <w:marLeft w:val="0"/>
                                  <w:marRight w:val="0"/>
                                  <w:marTop w:val="0"/>
                                  <w:marBottom w:val="0"/>
                                  <w:divBdr>
                                    <w:top w:val="none" w:sz="0" w:space="0" w:color="auto"/>
                                    <w:left w:val="none" w:sz="0" w:space="0" w:color="auto"/>
                                    <w:bottom w:val="none" w:sz="0" w:space="0" w:color="auto"/>
                                    <w:right w:val="none" w:sz="0" w:space="0" w:color="auto"/>
                                  </w:divBdr>
                                  <w:divsChild>
                                    <w:div w:id="863909894">
                                      <w:marLeft w:val="0"/>
                                      <w:marRight w:val="0"/>
                                      <w:marTop w:val="0"/>
                                      <w:marBottom w:val="0"/>
                                      <w:divBdr>
                                        <w:top w:val="none" w:sz="0" w:space="0" w:color="auto"/>
                                        <w:left w:val="none" w:sz="0" w:space="0" w:color="auto"/>
                                        <w:bottom w:val="none" w:sz="0" w:space="0" w:color="auto"/>
                                        <w:right w:val="none" w:sz="0" w:space="0" w:color="auto"/>
                                      </w:divBdr>
                                      <w:divsChild>
                                        <w:div w:id="1918442673">
                                          <w:marLeft w:val="0"/>
                                          <w:marRight w:val="0"/>
                                          <w:marTop w:val="0"/>
                                          <w:marBottom w:val="0"/>
                                          <w:divBdr>
                                            <w:top w:val="none" w:sz="0" w:space="0" w:color="auto"/>
                                            <w:left w:val="none" w:sz="0" w:space="0" w:color="auto"/>
                                            <w:bottom w:val="none" w:sz="0" w:space="0" w:color="auto"/>
                                            <w:right w:val="none" w:sz="0" w:space="0" w:color="auto"/>
                                          </w:divBdr>
                                          <w:divsChild>
                                            <w:div w:id="1345522188">
                                              <w:marLeft w:val="0"/>
                                              <w:marRight w:val="0"/>
                                              <w:marTop w:val="0"/>
                                              <w:marBottom w:val="240"/>
                                              <w:divBdr>
                                                <w:top w:val="none" w:sz="0" w:space="0" w:color="auto"/>
                                                <w:left w:val="none" w:sz="0" w:space="0" w:color="auto"/>
                                                <w:bottom w:val="none" w:sz="0" w:space="0" w:color="auto"/>
                                                <w:right w:val="none" w:sz="0" w:space="0" w:color="auto"/>
                                              </w:divBdr>
                                              <w:divsChild>
                                                <w:div w:id="1737047380">
                                                  <w:marLeft w:val="0"/>
                                                  <w:marRight w:val="0"/>
                                                  <w:marTop w:val="0"/>
                                                  <w:marBottom w:val="0"/>
                                                  <w:divBdr>
                                                    <w:top w:val="none" w:sz="0" w:space="0" w:color="auto"/>
                                                    <w:left w:val="none" w:sz="0" w:space="0" w:color="auto"/>
                                                    <w:bottom w:val="none" w:sz="0" w:space="0" w:color="auto"/>
                                                    <w:right w:val="none" w:sz="0" w:space="0" w:color="auto"/>
                                                  </w:divBdr>
                                                  <w:divsChild>
                                                    <w:div w:id="1608005598">
                                                      <w:marLeft w:val="0"/>
                                                      <w:marRight w:val="0"/>
                                                      <w:marTop w:val="0"/>
                                                      <w:marBottom w:val="0"/>
                                                      <w:divBdr>
                                                        <w:top w:val="none" w:sz="0" w:space="0" w:color="auto"/>
                                                        <w:left w:val="none" w:sz="0" w:space="0" w:color="auto"/>
                                                        <w:bottom w:val="none" w:sz="0" w:space="0" w:color="auto"/>
                                                        <w:right w:val="none" w:sz="0" w:space="0" w:color="auto"/>
                                                      </w:divBdr>
                                                      <w:divsChild>
                                                        <w:div w:id="593051358">
                                                          <w:marLeft w:val="0"/>
                                                          <w:marRight w:val="0"/>
                                                          <w:marTop w:val="0"/>
                                                          <w:marBottom w:val="0"/>
                                                          <w:divBdr>
                                                            <w:top w:val="none" w:sz="0" w:space="0" w:color="auto"/>
                                                            <w:left w:val="none" w:sz="0" w:space="0" w:color="auto"/>
                                                            <w:bottom w:val="none" w:sz="0" w:space="0" w:color="auto"/>
                                                            <w:right w:val="none" w:sz="0" w:space="0" w:color="auto"/>
                                                          </w:divBdr>
                                                          <w:divsChild>
                                                            <w:div w:id="145054173">
                                                              <w:marLeft w:val="-240"/>
                                                              <w:marRight w:val="-120"/>
                                                              <w:marTop w:val="0"/>
                                                              <w:marBottom w:val="0"/>
                                                              <w:divBdr>
                                                                <w:top w:val="none" w:sz="0" w:space="0" w:color="auto"/>
                                                                <w:left w:val="none" w:sz="0" w:space="0" w:color="auto"/>
                                                                <w:bottom w:val="none" w:sz="0" w:space="0" w:color="auto"/>
                                                                <w:right w:val="none" w:sz="0" w:space="0" w:color="auto"/>
                                                              </w:divBdr>
                                                              <w:divsChild>
                                                                <w:div w:id="1333873069">
                                                                  <w:marLeft w:val="0"/>
                                                                  <w:marRight w:val="0"/>
                                                                  <w:marTop w:val="0"/>
                                                                  <w:marBottom w:val="60"/>
                                                                  <w:divBdr>
                                                                    <w:top w:val="none" w:sz="0" w:space="0" w:color="auto"/>
                                                                    <w:left w:val="none" w:sz="0" w:space="0" w:color="auto"/>
                                                                    <w:bottom w:val="none" w:sz="0" w:space="0" w:color="auto"/>
                                                                    <w:right w:val="none" w:sz="0" w:space="0" w:color="auto"/>
                                                                  </w:divBdr>
                                                                  <w:divsChild>
                                                                    <w:div w:id="1385639918">
                                                                      <w:marLeft w:val="0"/>
                                                                      <w:marRight w:val="0"/>
                                                                      <w:marTop w:val="0"/>
                                                                      <w:marBottom w:val="0"/>
                                                                      <w:divBdr>
                                                                        <w:top w:val="none" w:sz="0" w:space="0" w:color="auto"/>
                                                                        <w:left w:val="none" w:sz="0" w:space="0" w:color="auto"/>
                                                                        <w:bottom w:val="none" w:sz="0" w:space="0" w:color="auto"/>
                                                                        <w:right w:val="none" w:sz="0" w:space="0" w:color="auto"/>
                                                                      </w:divBdr>
                                                                      <w:divsChild>
                                                                        <w:div w:id="542596692">
                                                                          <w:marLeft w:val="0"/>
                                                                          <w:marRight w:val="0"/>
                                                                          <w:marTop w:val="0"/>
                                                                          <w:marBottom w:val="0"/>
                                                                          <w:divBdr>
                                                                            <w:top w:val="none" w:sz="0" w:space="0" w:color="auto"/>
                                                                            <w:left w:val="none" w:sz="0" w:space="0" w:color="auto"/>
                                                                            <w:bottom w:val="none" w:sz="0" w:space="0" w:color="auto"/>
                                                                            <w:right w:val="none" w:sz="0" w:space="0" w:color="auto"/>
                                                                          </w:divBdr>
                                                                          <w:divsChild>
                                                                            <w:div w:id="736634927">
                                                                              <w:marLeft w:val="0"/>
                                                                              <w:marRight w:val="0"/>
                                                                              <w:marTop w:val="0"/>
                                                                              <w:marBottom w:val="0"/>
                                                                              <w:divBdr>
                                                                                <w:top w:val="none" w:sz="0" w:space="0" w:color="auto"/>
                                                                                <w:left w:val="none" w:sz="0" w:space="0" w:color="auto"/>
                                                                                <w:bottom w:val="none" w:sz="0" w:space="0" w:color="auto"/>
                                                                                <w:right w:val="none" w:sz="0" w:space="0" w:color="auto"/>
                                                                              </w:divBdr>
                                                                              <w:divsChild>
                                                                                <w:div w:id="5710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8651764">
      <w:bodyDiv w:val="1"/>
      <w:marLeft w:val="0"/>
      <w:marRight w:val="0"/>
      <w:marTop w:val="0"/>
      <w:marBottom w:val="0"/>
      <w:divBdr>
        <w:top w:val="none" w:sz="0" w:space="0" w:color="auto"/>
        <w:left w:val="none" w:sz="0" w:space="0" w:color="auto"/>
        <w:bottom w:val="none" w:sz="0" w:space="0" w:color="auto"/>
        <w:right w:val="none" w:sz="0" w:space="0" w:color="auto"/>
      </w:divBdr>
    </w:div>
    <w:div w:id="1609772745">
      <w:bodyDiv w:val="1"/>
      <w:marLeft w:val="0"/>
      <w:marRight w:val="0"/>
      <w:marTop w:val="0"/>
      <w:marBottom w:val="0"/>
      <w:divBdr>
        <w:top w:val="none" w:sz="0" w:space="0" w:color="auto"/>
        <w:left w:val="none" w:sz="0" w:space="0" w:color="auto"/>
        <w:bottom w:val="none" w:sz="0" w:space="0" w:color="auto"/>
        <w:right w:val="none" w:sz="0" w:space="0" w:color="auto"/>
      </w:divBdr>
    </w:div>
    <w:div w:id="1874880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d01.leggiditalia.it/cgi-bin/FulShow?TIPO=5&amp;NOTXT=1&amp;KEY=01LX00007916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AB12EFAF1417A9B558B1262AF4D14"/>
        <w:category>
          <w:name w:val="Generale"/>
          <w:gallery w:val="placeholder"/>
        </w:category>
        <w:types>
          <w:type w:val="bbPlcHdr"/>
        </w:types>
        <w:behaviors>
          <w:behavior w:val="content"/>
        </w:behaviors>
        <w:guid w:val="{248ACAD1-744C-4C7F-BFFE-A1A06AEA276D}"/>
      </w:docPartPr>
      <w:docPartBody>
        <w:p w:rsidR="009C25BE" w:rsidRDefault="00130A4B">
          <w:r w:rsidRPr="00D445A0">
            <w:rPr>
              <w:rStyle w:val="Testosegnaposto"/>
            </w:rPr>
            <w:t>[Oggetto]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BCDEE+Tahoma">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A4B"/>
    <w:rsid w:val="00130A4B"/>
    <w:rsid w:val="009C25BE"/>
    <w:rsid w:val="00DE26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0A4B"/>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30A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2792</Words>
  <Characters>15921</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Ver. A201003.04.00 rev. 01</dc:subject>
  <dc:creator>Marco Babolin</dc:creator>
  <cp:lastModifiedBy>aldo moro</cp:lastModifiedBy>
  <cp:revision>2</cp:revision>
  <dcterms:created xsi:type="dcterms:W3CDTF">2024-01-11T08:02:00Z</dcterms:created>
  <dcterms:modified xsi:type="dcterms:W3CDTF">2024-01-11T08:02:00Z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